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6E4A" w14:textId="33CD6D69" w:rsidR="005D21DA" w:rsidRPr="00501365" w:rsidRDefault="005D21DA" w:rsidP="00501365">
      <w:pPr>
        <w:spacing w:after="0" w:line="360" w:lineRule="auto"/>
        <w:rPr>
          <w:rFonts w:ascii="Arial" w:hAnsi="Arial" w:cs="Arial"/>
          <w:kern w:val="0"/>
          <w:lang w:eastAsia="pl-PL" w:bidi="pl-PL"/>
        </w:rPr>
      </w:pPr>
      <w:r w:rsidRPr="00501365">
        <w:rPr>
          <w:rFonts w:ascii="Arial" w:eastAsia="Arial" w:hAnsi="Arial" w:cs="Arial"/>
          <w:kern w:val="0"/>
          <w:lang w:eastAsia="pl-PL" w:bidi="pl-PL"/>
        </w:rPr>
        <w:t>Załącznik nr</w:t>
      </w:r>
      <w:r w:rsidR="00ED70FE">
        <w:rPr>
          <w:rFonts w:ascii="Arial" w:eastAsia="Arial" w:hAnsi="Arial" w:cs="Arial"/>
          <w:kern w:val="0"/>
          <w:lang w:eastAsia="pl-PL" w:bidi="pl-PL"/>
        </w:rPr>
        <w:t xml:space="preserve"> 9</w:t>
      </w:r>
      <w:r w:rsidRPr="00501365">
        <w:rPr>
          <w:rFonts w:ascii="Arial" w:eastAsia="Arial" w:hAnsi="Arial" w:cs="Arial"/>
          <w:kern w:val="0"/>
          <w:lang w:eastAsia="pl-PL" w:bidi="pl-PL"/>
        </w:rPr>
        <w:t xml:space="preserve"> do </w:t>
      </w:r>
      <w:r w:rsidRPr="00501365">
        <w:rPr>
          <w:rFonts w:ascii="Arial" w:hAnsi="Arial" w:cs="Arial"/>
          <w:kern w:val="0"/>
          <w:lang w:eastAsia="pl-PL" w:bidi="pl-PL"/>
        </w:rPr>
        <w:t>Regulaminu udzielania zamówień</w:t>
      </w:r>
      <w:r w:rsidR="00D55F9F" w:rsidRPr="00893C0E">
        <w:rPr>
          <w:rFonts w:ascii="Arial" w:hAnsi="Arial" w:cs="Arial"/>
          <w:kern w:val="0"/>
          <w:lang w:eastAsia="pl-PL" w:bidi="pl-PL"/>
        </w:rPr>
        <w:t xml:space="preserve"> w Szkole Głównej </w:t>
      </w:r>
      <w:r w:rsidR="00FE44F0" w:rsidRPr="00893C0E">
        <w:rPr>
          <w:rFonts w:ascii="Arial" w:hAnsi="Arial" w:cs="Arial"/>
          <w:kern w:val="0"/>
          <w:lang w:eastAsia="pl-PL" w:bidi="pl-PL"/>
        </w:rPr>
        <w:t>Handlowej w Warszawie</w:t>
      </w:r>
    </w:p>
    <w:p w14:paraId="05C33E85" w14:textId="77777777" w:rsidR="00893C0E" w:rsidRPr="00501365" w:rsidRDefault="00893C0E" w:rsidP="00893C0E">
      <w:pPr>
        <w:spacing w:after="0" w:line="360" w:lineRule="auto"/>
        <w:rPr>
          <w:rFonts w:ascii="Arial" w:eastAsia="Arial" w:hAnsi="Arial" w:cs="Arial"/>
          <w:b/>
          <w:kern w:val="0"/>
        </w:rPr>
      </w:pPr>
    </w:p>
    <w:p w14:paraId="16760AFD" w14:textId="63A6B4F4" w:rsidR="005D21DA" w:rsidRPr="00501365" w:rsidRDefault="005D21DA" w:rsidP="00501365">
      <w:pPr>
        <w:spacing w:after="0" w:line="360" w:lineRule="auto"/>
        <w:rPr>
          <w:rFonts w:ascii="Arial" w:eastAsia="Arial" w:hAnsi="Arial" w:cs="Arial"/>
          <w:b/>
          <w:kern w:val="0"/>
        </w:rPr>
      </w:pPr>
      <w:r w:rsidRPr="00501365">
        <w:rPr>
          <w:rFonts w:ascii="Arial" w:eastAsia="Arial" w:hAnsi="Arial" w:cs="Arial"/>
          <w:b/>
          <w:kern w:val="0"/>
        </w:rPr>
        <w:t>Uzasadnienie wyłączenia stosowania Regulaminu</w:t>
      </w:r>
      <w:r w:rsidR="00893C0E">
        <w:rPr>
          <w:rFonts w:ascii="Arial" w:eastAsia="Arial" w:hAnsi="Arial" w:cs="Arial"/>
          <w:b/>
          <w:kern w:val="0"/>
        </w:rPr>
        <w:t xml:space="preserve"> udzielana zamówień w</w:t>
      </w:r>
      <w:r w:rsidR="00A8630F">
        <w:rPr>
          <w:rFonts w:ascii="Arial" w:eastAsia="Arial" w:hAnsi="Arial" w:cs="Arial"/>
          <w:b/>
          <w:kern w:val="0"/>
        </w:rPr>
        <w:t> </w:t>
      </w:r>
      <w:r w:rsidR="00893C0E">
        <w:rPr>
          <w:rFonts w:ascii="Arial" w:eastAsia="Arial" w:hAnsi="Arial" w:cs="Arial"/>
          <w:b/>
          <w:kern w:val="0"/>
        </w:rPr>
        <w:t>Szkole Głównej Handlowej w Warszawie</w:t>
      </w:r>
    </w:p>
    <w:p w14:paraId="49905A49" w14:textId="77777777" w:rsidR="005D21DA" w:rsidRPr="00501365" w:rsidRDefault="005D21DA" w:rsidP="00501365">
      <w:pPr>
        <w:spacing w:after="0" w:line="360" w:lineRule="auto"/>
        <w:rPr>
          <w:rFonts w:ascii="Arial" w:eastAsia="Arial" w:hAnsi="Arial" w:cs="Arial"/>
          <w:kern w:val="0"/>
        </w:rPr>
      </w:pPr>
    </w:p>
    <w:p w14:paraId="41E47C35" w14:textId="77777777" w:rsidR="005D21DA" w:rsidRPr="00501365" w:rsidRDefault="005D21DA" w:rsidP="00501365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Arial" w:hAnsi="Arial" w:cs="Arial"/>
          <w:kern w:val="0"/>
          <w14:ligatures w14:val="none"/>
        </w:rPr>
      </w:pPr>
      <w:r w:rsidRPr="00501365">
        <w:rPr>
          <w:rFonts w:ascii="Arial" w:eastAsia="Arial" w:hAnsi="Arial" w:cs="Arial"/>
          <w:kern w:val="0"/>
          <w14:ligatures w14:val="none"/>
        </w:rPr>
        <w:t>Nazwa zamówienia (skrócony opis przedmiotu zamówienia):</w:t>
      </w:r>
    </w:p>
    <w:p w14:paraId="757DE759" w14:textId="58DC121F" w:rsidR="005D21DA" w:rsidRDefault="004144C5" w:rsidP="009C3B93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ab/>
      </w:r>
    </w:p>
    <w:p w14:paraId="5E3DC19D" w14:textId="4FDC0600" w:rsidR="004144C5" w:rsidRDefault="004144C5" w:rsidP="00501365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ab/>
      </w:r>
    </w:p>
    <w:p w14:paraId="7A214953" w14:textId="67E9E5EE" w:rsidR="005D21DA" w:rsidRPr="00501365" w:rsidRDefault="004144C5" w:rsidP="00501365">
      <w:pPr>
        <w:tabs>
          <w:tab w:val="left" w:leader="do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ab/>
      </w:r>
    </w:p>
    <w:p w14:paraId="693B6A1F" w14:textId="0A45909D" w:rsidR="005D21DA" w:rsidRPr="00501365" w:rsidRDefault="005D21DA" w:rsidP="00501365">
      <w:pPr>
        <w:widowControl w:val="0"/>
        <w:numPr>
          <w:ilvl w:val="0"/>
          <w:numId w:val="1"/>
        </w:numPr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501365">
        <w:rPr>
          <w:rFonts w:ascii="Arial" w:eastAsia="Arial" w:hAnsi="Arial" w:cs="Arial"/>
          <w:kern w:val="0"/>
          <w14:ligatures w14:val="none"/>
        </w:rPr>
        <w:t>Podstawa wyłączenia Regulaminu</w:t>
      </w:r>
      <w:r w:rsidR="00893C0E">
        <w:rPr>
          <w:rFonts w:ascii="Arial" w:eastAsia="Arial" w:hAnsi="Arial" w:cs="Arial"/>
          <w:kern w:val="0"/>
          <w14:ligatures w14:val="none"/>
        </w:rPr>
        <w:t xml:space="preserve"> udzielania zamówień w Szkole Głównej Handlowej w Warszawie</w:t>
      </w:r>
      <w:r w:rsidRPr="00501365">
        <w:rPr>
          <w:rFonts w:ascii="Arial" w:eastAsia="Arial" w:hAnsi="Arial" w:cs="Arial"/>
          <w:kern w:val="0"/>
          <w14:ligatures w14:val="none"/>
        </w:rPr>
        <w:t>:</w:t>
      </w:r>
      <w:r w:rsidR="007A1A5F">
        <w:rPr>
          <w:rFonts w:ascii="Arial" w:eastAsia="Arial" w:hAnsi="Arial" w:cs="Arial"/>
          <w:kern w:val="0"/>
          <w14:ligatures w14:val="none"/>
        </w:rPr>
        <w:t xml:space="preserve"> </w:t>
      </w:r>
      <w:r w:rsidRPr="00501365">
        <w:rPr>
          <w:rFonts w:ascii="Arial" w:eastAsia="Arial" w:hAnsi="Arial" w:cs="Arial"/>
          <w:kern w:val="0"/>
          <w14:ligatures w14:val="none"/>
        </w:rPr>
        <w:t xml:space="preserve">§ </w:t>
      </w:r>
      <w:r w:rsidR="00265A83" w:rsidRPr="00501365">
        <w:rPr>
          <w:rFonts w:ascii="Arial" w:eastAsia="Arial" w:hAnsi="Arial" w:cs="Arial"/>
          <w:kern w:val="0"/>
          <w14:ligatures w14:val="none"/>
        </w:rPr>
        <w:t>3</w:t>
      </w:r>
      <w:r w:rsidR="00265A83">
        <w:rPr>
          <w:rFonts w:ascii="Arial" w:eastAsia="Arial" w:hAnsi="Arial" w:cs="Arial"/>
          <w:kern w:val="0"/>
          <w14:ligatures w14:val="none"/>
        </w:rPr>
        <w:t>6</w:t>
      </w:r>
      <w:r w:rsidR="00265A83" w:rsidRPr="00501365">
        <w:rPr>
          <w:rFonts w:ascii="Arial" w:eastAsia="Arial" w:hAnsi="Arial" w:cs="Arial"/>
          <w:kern w:val="0"/>
          <w14:ligatures w14:val="none"/>
        </w:rPr>
        <w:t xml:space="preserve"> </w:t>
      </w:r>
      <w:r w:rsidRPr="00501365">
        <w:rPr>
          <w:rFonts w:ascii="Arial" w:eastAsia="Arial" w:hAnsi="Arial" w:cs="Arial"/>
          <w:kern w:val="0"/>
          <w14:ligatures w14:val="none"/>
        </w:rPr>
        <w:t>ust. 3 pkt 1 / 2</w:t>
      </w:r>
      <w:r w:rsidR="0011476D">
        <w:rPr>
          <w:rStyle w:val="Odwoanieprzypisudolnego"/>
          <w:rFonts w:ascii="Arial" w:eastAsia="Arial" w:hAnsi="Arial" w:cs="Arial"/>
          <w:kern w:val="0"/>
          <w14:ligatures w14:val="none"/>
        </w:rPr>
        <w:footnoteReference w:id="1"/>
      </w:r>
    </w:p>
    <w:p w14:paraId="21DC92AE" w14:textId="54B3A18A" w:rsidR="005D21DA" w:rsidRPr="00501365" w:rsidRDefault="005D21DA" w:rsidP="00501365">
      <w:pPr>
        <w:widowControl w:val="0"/>
        <w:numPr>
          <w:ilvl w:val="0"/>
          <w:numId w:val="1"/>
        </w:numPr>
        <w:spacing w:after="0" w:line="360" w:lineRule="auto"/>
        <w:ind w:left="284" w:hanging="284"/>
        <w:rPr>
          <w:rFonts w:ascii="Arial" w:eastAsia="Arial" w:hAnsi="Arial" w:cs="Arial"/>
          <w:kern w:val="0"/>
          <w14:ligatures w14:val="none"/>
        </w:rPr>
      </w:pPr>
      <w:r w:rsidRPr="00501365">
        <w:rPr>
          <w:rFonts w:ascii="Arial" w:eastAsia="Arial" w:hAnsi="Arial" w:cs="Arial"/>
          <w:kern w:val="0"/>
          <w14:ligatures w14:val="none"/>
        </w:rPr>
        <w:t>Dla skorzystania z przedmiotowego zwolnienia konieczne jest spełnienie poniższej przesłanki:</w:t>
      </w:r>
      <w:r w:rsidR="00114150" w:rsidRPr="00501365">
        <w:rPr>
          <w:rFonts w:ascii="Arial" w:eastAsia="Arial" w:hAnsi="Arial" w:cs="Arial"/>
          <w:kern w:val="0"/>
          <w:vertAlign w:val="superscript"/>
          <w14:ligatures w14:val="none"/>
        </w:rPr>
        <w:t>*</w:t>
      </w:r>
    </w:p>
    <w:p w14:paraId="25F3E8F7" w14:textId="3BE8067F" w:rsidR="005D21DA" w:rsidRPr="00501365" w:rsidRDefault="00114150" w:rsidP="00501365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z</w:t>
      </w:r>
      <w:r w:rsidR="005D21DA" w:rsidRPr="00501365">
        <w:rPr>
          <w:rFonts w:ascii="Arial" w:eastAsia="Arial" w:hAnsi="Arial" w:cs="Arial"/>
          <w:kern w:val="0"/>
          <w14:ligatures w14:val="none"/>
        </w:rPr>
        <w:t xml:space="preserve">akup licencji oprogramowania od właściciela oprogramowania lub wyłącznego </w:t>
      </w:r>
      <w:r w:rsidR="00893C0E">
        <w:rPr>
          <w:rFonts w:ascii="Arial" w:eastAsia="Arial" w:hAnsi="Arial" w:cs="Arial"/>
          <w:kern w:val="0"/>
          <w14:ligatures w14:val="none"/>
        </w:rPr>
        <w:t xml:space="preserve">jego </w:t>
      </w:r>
      <w:r w:rsidR="005D21DA" w:rsidRPr="00501365">
        <w:rPr>
          <w:rFonts w:ascii="Arial" w:eastAsia="Arial" w:hAnsi="Arial" w:cs="Arial"/>
          <w:kern w:val="0"/>
          <w14:ligatures w14:val="none"/>
        </w:rPr>
        <w:t>dystrybutora na terenie kraju</w:t>
      </w:r>
      <w:r>
        <w:rPr>
          <w:rFonts w:ascii="Arial" w:eastAsia="Arial" w:hAnsi="Arial" w:cs="Arial"/>
          <w:kern w:val="0"/>
          <w14:ligatures w14:val="none"/>
        </w:rPr>
        <w:t>;</w:t>
      </w:r>
    </w:p>
    <w:p w14:paraId="7C9F50BB" w14:textId="17148DD5" w:rsidR="005D21DA" w:rsidRPr="00501365" w:rsidRDefault="00114150" w:rsidP="00501365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z</w:t>
      </w:r>
      <w:r w:rsidR="005D21DA" w:rsidRPr="00501365">
        <w:rPr>
          <w:rFonts w:ascii="Arial" w:eastAsia="Arial" w:hAnsi="Arial" w:cs="Arial"/>
          <w:kern w:val="0"/>
          <w14:ligatures w14:val="none"/>
        </w:rPr>
        <w:t>akup baz danych bezpośrednio od właściciela danych</w:t>
      </w:r>
      <w:r>
        <w:rPr>
          <w:rFonts w:ascii="Arial" w:eastAsia="Arial" w:hAnsi="Arial" w:cs="Arial"/>
          <w:kern w:val="0"/>
          <w14:ligatures w14:val="none"/>
        </w:rPr>
        <w:t>.</w:t>
      </w:r>
    </w:p>
    <w:p w14:paraId="6BE77B58" w14:textId="72EBCBD4" w:rsidR="005D21DA" w:rsidRDefault="005D21DA" w:rsidP="00114150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Arial" w:hAnsi="Arial" w:cs="Arial"/>
          <w:kern w:val="0"/>
          <w14:ligatures w14:val="none"/>
        </w:rPr>
      </w:pPr>
      <w:r w:rsidRPr="00501365">
        <w:rPr>
          <w:rFonts w:ascii="Arial" w:eastAsia="Arial" w:hAnsi="Arial" w:cs="Arial"/>
          <w:kern w:val="0"/>
          <w14:ligatures w14:val="none"/>
        </w:rPr>
        <w:t xml:space="preserve">Szczegółowe uzasadnienie spełnienia przesłanek wyłączenia stosowania Regulaminu </w:t>
      </w:r>
      <w:r w:rsidR="009C3B93">
        <w:rPr>
          <w:rFonts w:ascii="Arial" w:eastAsia="Arial" w:hAnsi="Arial" w:cs="Arial"/>
          <w:kern w:val="0"/>
          <w14:ligatures w14:val="none"/>
        </w:rPr>
        <w:t xml:space="preserve">udzielania zamówień w Szkole Głównej Handlowej w Warszawie </w:t>
      </w:r>
      <w:r w:rsidRPr="00501365">
        <w:rPr>
          <w:rFonts w:ascii="Arial" w:eastAsia="Arial" w:hAnsi="Arial" w:cs="Arial"/>
          <w:kern w:val="0"/>
          <w14:ligatures w14:val="none"/>
        </w:rPr>
        <w:t>z</w:t>
      </w:r>
      <w:r w:rsidR="00A8630F">
        <w:rPr>
          <w:rFonts w:ascii="Arial" w:eastAsia="Arial" w:hAnsi="Arial" w:cs="Arial"/>
          <w:kern w:val="0"/>
          <w14:ligatures w14:val="none"/>
        </w:rPr>
        <w:t> </w:t>
      </w:r>
      <w:r w:rsidRPr="00501365">
        <w:rPr>
          <w:rFonts w:ascii="Arial" w:eastAsia="Arial" w:hAnsi="Arial" w:cs="Arial"/>
          <w:kern w:val="0"/>
          <w14:ligatures w14:val="none"/>
        </w:rPr>
        <w:t xml:space="preserve">odniesieniem do podstawy określonej w ust. 2 i przesłanek opisanych w </w:t>
      </w:r>
      <w:r w:rsidR="000F69EC">
        <w:rPr>
          <w:rFonts w:ascii="Arial" w:eastAsia="Arial" w:hAnsi="Arial" w:cs="Arial"/>
          <w:kern w:val="0"/>
          <w14:ligatures w14:val="none"/>
        </w:rPr>
        <w:t>ust.</w:t>
      </w:r>
      <w:r w:rsidRPr="00501365">
        <w:rPr>
          <w:rFonts w:ascii="Arial" w:eastAsia="Arial" w:hAnsi="Arial" w:cs="Arial"/>
          <w:kern w:val="0"/>
          <w14:ligatures w14:val="none"/>
        </w:rPr>
        <w:t xml:space="preserve"> 3:</w:t>
      </w:r>
    </w:p>
    <w:p w14:paraId="3860F3C9" w14:textId="56DAAB8E" w:rsidR="00F405E4" w:rsidRDefault="001E4A41" w:rsidP="00501365">
      <w:pPr>
        <w:widowControl w:val="0"/>
        <w:tabs>
          <w:tab w:val="left" w:leader="dot" w:pos="9072"/>
        </w:tabs>
        <w:spacing w:after="0" w:line="360" w:lineRule="auto"/>
        <w:ind w:left="284"/>
        <w:contextualSpacing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ab/>
      </w:r>
    </w:p>
    <w:p w14:paraId="4A964815" w14:textId="12F1E62D" w:rsidR="001E4A41" w:rsidRDefault="001E4A41" w:rsidP="00501365">
      <w:pPr>
        <w:widowControl w:val="0"/>
        <w:tabs>
          <w:tab w:val="left" w:leader="dot" w:pos="9072"/>
        </w:tabs>
        <w:spacing w:after="0" w:line="360" w:lineRule="auto"/>
        <w:ind w:left="284"/>
        <w:contextualSpacing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ab/>
      </w:r>
    </w:p>
    <w:p w14:paraId="7F29E478" w14:textId="19D03052" w:rsidR="001E4A41" w:rsidRPr="00501365" w:rsidRDefault="001E4A41" w:rsidP="00501365">
      <w:pPr>
        <w:widowControl w:val="0"/>
        <w:tabs>
          <w:tab w:val="left" w:leader="dot" w:pos="9072"/>
        </w:tabs>
        <w:spacing w:after="0" w:line="360" w:lineRule="auto"/>
        <w:ind w:left="284"/>
        <w:contextualSpacing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ab/>
      </w:r>
    </w:p>
    <w:p w14:paraId="2A73E0D2" w14:textId="5A4E30D6" w:rsidR="005D21DA" w:rsidRPr="00501365" w:rsidRDefault="00F72FBB" w:rsidP="00501365">
      <w:pPr>
        <w:widowControl w:val="0"/>
        <w:numPr>
          <w:ilvl w:val="0"/>
          <w:numId w:val="1"/>
        </w:numPr>
        <w:spacing w:after="0" w:line="360" w:lineRule="auto"/>
        <w:ind w:left="284" w:right="51" w:hanging="284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kern w:val="0"/>
          <w:lang w:eastAsia="pl-PL"/>
          <w14:ligatures w14:val="none"/>
        </w:rPr>
        <w:t xml:space="preserve">Do uzasadnienia dołączam oświadczenie o </w:t>
      </w:r>
      <w:r w:rsidRPr="00F72FBB">
        <w:rPr>
          <w:rFonts w:ascii="Arial" w:eastAsia="Arial Narrow" w:hAnsi="Arial" w:cs="Arial"/>
          <w:kern w:val="0"/>
          <w:lang w:eastAsia="pl-PL"/>
          <w14:ligatures w14:val="none"/>
        </w:rPr>
        <w:t>braku istnienia albo braku wpływu powiązań osobowych lub kapitałowych z wykonawcami na bezstronność postępowania</w:t>
      </w:r>
      <w:r>
        <w:rPr>
          <w:rFonts w:ascii="Arial" w:eastAsia="Arial Narrow" w:hAnsi="Arial" w:cs="Arial"/>
          <w:kern w:val="0"/>
          <w:lang w:eastAsia="pl-PL"/>
          <w14:ligatures w14:val="none"/>
        </w:rPr>
        <w:t xml:space="preserve"> </w:t>
      </w:r>
      <w:r w:rsidRPr="00F72FBB">
        <w:rPr>
          <w:rFonts w:ascii="Arial" w:eastAsia="Arial Narrow" w:hAnsi="Arial" w:cs="Arial"/>
          <w:kern w:val="0"/>
          <w:lang w:eastAsia="pl-PL"/>
          <w14:ligatures w14:val="none"/>
        </w:rPr>
        <w:t>według wzoru stanowiącego załącznik nr 8 do Regulaminu</w:t>
      </w:r>
      <w:r w:rsidR="00BC1F6A">
        <w:rPr>
          <w:rFonts w:ascii="Arial" w:eastAsia="Arial Narrow" w:hAnsi="Arial" w:cs="Arial"/>
          <w:kern w:val="0"/>
          <w:lang w:eastAsia="pl-PL"/>
          <w14:ligatures w14:val="none"/>
        </w:rPr>
        <w:t xml:space="preserve"> udzielania zamówień w Szkole Głównej Handlowej w Warszawie</w:t>
      </w:r>
      <w:r w:rsidR="005D21DA" w:rsidRPr="00501365">
        <w:rPr>
          <w:rFonts w:ascii="Arial" w:eastAsia="Arial Narrow" w:hAnsi="Arial" w:cs="Arial"/>
          <w:kern w:val="0"/>
          <w:lang w:eastAsia="pl-PL"/>
          <w14:ligatures w14:val="none"/>
        </w:rPr>
        <w:t>.</w:t>
      </w:r>
    </w:p>
    <w:p w14:paraId="3A84A9E3" w14:textId="77777777" w:rsidR="005D21DA" w:rsidRPr="00501365" w:rsidRDefault="005D21DA" w:rsidP="00501365">
      <w:pPr>
        <w:spacing w:after="0" w:line="360" w:lineRule="auto"/>
        <w:ind w:right="51"/>
        <w:jc w:val="both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0E763BE4" w14:textId="2EA31CFF" w:rsidR="005D21DA" w:rsidRPr="00501365" w:rsidRDefault="005D21DA" w:rsidP="00501365">
      <w:pPr>
        <w:tabs>
          <w:tab w:val="left" w:leader="dot" w:pos="4536"/>
        </w:tabs>
        <w:spacing w:after="0" w:line="360" w:lineRule="auto"/>
        <w:ind w:right="51"/>
        <w:jc w:val="both"/>
        <w:rPr>
          <w:rFonts w:ascii="Arial" w:eastAsia="Arial Narrow" w:hAnsi="Arial" w:cs="Arial"/>
          <w:kern w:val="0"/>
          <w:lang w:eastAsia="pl-PL"/>
          <w14:ligatures w14:val="none"/>
        </w:rPr>
      </w:pPr>
      <w:r w:rsidRPr="00501365">
        <w:rPr>
          <w:rFonts w:ascii="Arial" w:eastAsia="Arial Narrow" w:hAnsi="Arial" w:cs="Arial"/>
          <w:kern w:val="0"/>
          <w:lang w:eastAsia="pl-PL"/>
          <w14:ligatures w14:val="none"/>
        </w:rPr>
        <w:t xml:space="preserve">Warszawa, dnia </w:t>
      </w:r>
      <w:r w:rsidR="009B3C63">
        <w:rPr>
          <w:rFonts w:ascii="Arial" w:eastAsia="Arial Narrow" w:hAnsi="Arial" w:cs="Arial"/>
          <w:kern w:val="0"/>
          <w:lang w:eastAsia="pl-PL"/>
          <w14:ligatures w14:val="none"/>
        </w:rPr>
        <w:tab/>
      </w:r>
      <w:r w:rsidR="009C3B93">
        <w:rPr>
          <w:rFonts w:ascii="Arial" w:eastAsia="Arial Narrow" w:hAnsi="Arial" w:cs="Arial"/>
          <w:kern w:val="0"/>
          <w:lang w:eastAsia="pl-PL"/>
          <w14:ligatures w14:val="none"/>
        </w:rPr>
        <w:t xml:space="preserve"> r.</w:t>
      </w:r>
    </w:p>
    <w:p w14:paraId="0EF321B2" w14:textId="77777777" w:rsidR="00826257" w:rsidRDefault="00826257" w:rsidP="00826257">
      <w:pPr>
        <w:spacing w:after="0" w:line="360" w:lineRule="auto"/>
        <w:ind w:right="51"/>
        <w:rPr>
          <w:rFonts w:ascii="Arial" w:eastAsia="Arial Narrow" w:hAnsi="Arial" w:cs="Arial"/>
          <w:kern w:val="0"/>
          <w:lang w:eastAsia="pl-PL"/>
          <w14:ligatures w14:val="none"/>
        </w:rPr>
      </w:pPr>
    </w:p>
    <w:p w14:paraId="4F099833" w14:textId="5A4361AA" w:rsidR="00826257" w:rsidRDefault="00826257" w:rsidP="00501365">
      <w:pPr>
        <w:tabs>
          <w:tab w:val="left" w:leader="dot" w:pos="4536"/>
        </w:tabs>
        <w:spacing w:after="0" w:line="240" w:lineRule="auto"/>
        <w:ind w:right="51"/>
        <w:rPr>
          <w:rFonts w:ascii="Arial" w:eastAsia="Arial Narrow" w:hAnsi="Arial" w:cs="Arial"/>
          <w:kern w:val="0"/>
          <w:lang w:eastAsia="pl-PL"/>
          <w14:ligatures w14:val="none"/>
        </w:rPr>
      </w:pPr>
      <w:r>
        <w:rPr>
          <w:rFonts w:ascii="Arial" w:eastAsia="Arial Narrow" w:hAnsi="Arial" w:cs="Arial"/>
          <w:kern w:val="0"/>
          <w:lang w:eastAsia="pl-PL"/>
          <w14:ligatures w14:val="none"/>
        </w:rPr>
        <w:tab/>
      </w:r>
    </w:p>
    <w:p w14:paraId="424ED6E0" w14:textId="37B3FFAA" w:rsidR="005D21DA" w:rsidRPr="00501365" w:rsidRDefault="009C3B93" w:rsidP="00501365">
      <w:pPr>
        <w:spacing w:after="0" w:line="360" w:lineRule="auto"/>
        <w:ind w:right="51"/>
        <w:rPr>
          <w:sz w:val="22"/>
          <w:szCs w:val="22"/>
        </w:rPr>
      </w:pPr>
      <w:r w:rsidRPr="00501365">
        <w:rPr>
          <w:rFonts w:ascii="Arial" w:eastAsia="Arial Narrow" w:hAnsi="Arial" w:cs="Arial"/>
          <w:kern w:val="0"/>
          <w:sz w:val="22"/>
          <w:szCs w:val="22"/>
          <w:lang w:eastAsia="pl-PL"/>
          <w14:ligatures w14:val="none"/>
        </w:rPr>
        <w:t>(p</w:t>
      </w:r>
      <w:r w:rsidR="005D21DA" w:rsidRPr="009C3B93">
        <w:rPr>
          <w:rFonts w:ascii="Arial" w:eastAsia="Arial Narrow" w:hAnsi="Arial" w:cs="Arial"/>
          <w:kern w:val="0"/>
          <w:sz w:val="22"/>
          <w:szCs w:val="22"/>
          <w:lang w:eastAsia="pl-PL"/>
          <w14:ligatures w14:val="none"/>
        </w:rPr>
        <w:t>odpis</w:t>
      </w:r>
      <w:r w:rsidR="005D21DA" w:rsidRPr="00501365">
        <w:rPr>
          <w:rFonts w:ascii="Arial" w:eastAsia="Arial Narrow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5D21DA" w:rsidRPr="009C3B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/ </w:t>
      </w:r>
      <w:r w:rsidRPr="0050136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</w:t>
      </w:r>
      <w:r w:rsidR="005D21DA" w:rsidRPr="009C3B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kceptacja w EZD</w:t>
      </w:r>
      <w:r w:rsidRPr="00501365">
        <w:rPr>
          <w:rFonts w:ascii="Arial" w:eastAsia="Courier New" w:hAnsi="Arial" w:cs="Arial"/>
          <w:color w:val="000000"/>
          <w:kern w:val="0"/>
          <w:sz w:val="22"/>
          <w:szCs w:val="22"/>
          <w:lang w:eastAsia="pl-PL" w:bidi="pl-PL"/>
          <w14:ligatures w14:val="none"/>
        </w:rPr>
        <w:t xml:space="preserve"> </w:t>
      </w:r>
      <w:r w:rsidR="005D21DA" w:rsidRPr="009C3B93">
        <w:rPr>
          <w:rFonts w:ascii="Arial" w:eastAsia="Courier New" w:hAnsi="Arial" w:cs="Arial"/>
          <w:color w:val="000000"/>
          <w:kern w:val="0"/>
          <w:sz w:val="22"/>
          <w:szCs w:val="22"/>
          <w:lang w:eastAsia="pl-PL" w:bidi="pl-PL"/>
          <w14:ligatures w14:val="none"/>
        </w:rPr>
        <w:t>kierownika jednostki</w:t>
      </w:r>
      <w:r w:rsidRPr="00501365">
        <w:rPr>
          <w:rFonts w:ascii="Arial" w:eastAsia="Courier New" w:hAnsi="Arial" w:cs="Arial"/>
          <w:color w:val="000000"/>
          <w:kern w:val="0"/>
          <w:sz w:val="22"/>
          <w:szCs w:val="22"/>
          <w:lang w:eastAsia="pl-PL" w:bidi="pl-PL"/>
          <w14:ligatures w14:val="none"/>
        </w:rPr>
        <w:t xml:space="preserve"> merytorycznej)</w:t>
      </w:r>
    </w:p>
    <w:sectPr w:rsidR="005D21DA" w:rsidRPr="00501365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F215" w14:textId="77777777" w:rsidR="00A053FF" w:rsidRDefault="00A053FF" w:rsidP="0011476D">
      <w:pPr>
        <w:spacing w:after="0" w:line="240" w:lineRule="auto"/>
      </w:pPr>
      <w:r>
        <w:separator/>
      </w:r>
    </w:p>
  </w:endnote>
  <w:endnote w:type="continuationSeparator" w:id="0">
    <w:p w14:paraId="178FE23B" w14:textId="77777777" w:rsidR="00A053FF" w:rsidRDefault="00A053FF" w:rsidP="0011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3ACC" w14:textId="77777777" w:rsidR="00A053FF" w:rsidRDefault="00A053FF" w:rsidP="0011476D">
      <w:pPr>
        <w:spacing w:after="0" w:line="240" w:lineRule="auto"/>
      </w:pPr>
      <w:r>
        <w:separator/>
      </w:r>
    </w:p>
  </w:footnote>
  <w:footnote w:type="continuationSeparator" w:id="0">
    <w:p w14:paraId="4A34DDE9" w14:textId="77777777" w:rsidR="00A053FF" w:rsidRDefault="00A053FF" w:rsidP="0011476D">
      <w:pPr>
        <w:spacing w:after="0" w:line="240" w:lineRule="auto"/>
      </w:pPr>
      <w:r>
        <w:continuationSeparator/>
      </w:r>
    </w:p>
  </w:footnote>
  <w:footnote w:id="1">
    <w:p w14:paraId="5499E197" w14:textId="0DFC8006" w:rsidR="0011476D" w:rsidRPr="00501365" w:rsidRDefault="0011476D" w:rsidP="00501365">
      <w:pPr>
        <w:pStyle w:val="Tekstprzypisudolnego"/>
        <w:spacing w:line="360" w:lineRule="auto"/>
        <w:ind w:left="142" w:hanging="142"/>
        <w:rPr>
          <w:rFonts w:ascii="Arial" w:hAnsi="Arial" w:cs="Arial"/>
          <w:kern w:val="0"/>
          <w:sz w:val="22"/>
          <w:szCs w:val="22"/>
        </w:rPr>
      </w:pPr>
      <w:r w:rsidRPr="00501365">
        <w:rPr>
          <w:rStyle w:val="Odwoanieprzypisudolnego"/>
          <w:rFonts w:ascii="Arial" w:hAnsi="Arial" w:cs="Arial"/>
          <w:kern w:val="0"/>
          <w:sz w:val="22"/>
          <w:szCs w:val="22"/>
        </w:rPr>
        <w:footnoteRef/>
      </w:r>
      <w:r w:rsidR="00893C0E">
        <w:rPr>
          <w:rFonts w:ascii="Arial" w:hAnsi="Arial" w:cs="Arial"/>
          <w:kern w:val="0"/>
          <w:sz w:val="22"/>
          <w:szCs w:val="22"/>
        </w:rPr>
        <w:tab/>
      </w:r>
      <w:r w:rsidR="00114150" w:rsidRPr="00501365">
        <w:rPr>
          <w:rFonts w:ascii="Arial" w:hAnsi="Arial" w:cs="Arial"/>
          <w:kern w:val="0"/>
          <w:sz w:val="22"/>
          <w:szCs w:val="22"/>
        </w:rPr>
        <w:t>Skreślić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1D9"/>
    <w:multiLevelType w:val="hybridMultilevel"/>
    <w:tmpl w:val="9E640586"/>
    <w:lvl w:ilvl="0" w:tplc="B80296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6407A"/>
    <w:multiLevelType w:val="hybridMultilevel"/>
    <w:tmpl w:val="9300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67318">
    <w:abstractNumId w:val="1"/>
  </w:num>
  <w:num w:numId="2" w16cid:durableId="7027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DA"/>
    <w:rsid w:val="0002452B"/>
    <w:rsid w:val="000A6DA8"/>
    <w:rsid w:val="000F69EC"/>
    <w:rsid w:val="00114150"/>
    <w:rsid w:val="0011476D"/>
    <w:rsid w:val="00115993"/>
    <w:rsid w:val="00125153"/>
    <w:rsid w:val="001D4921"/>
    <w:rsid w:val="001E0376"/>
    <w:rsid w:val="001E4A41"/>
    <w:rsid w:val="00265A83"/>
    <w:rsid w:val="002C3580"/>
    <w:rsid w:val="002D1CEC"/>
    <w:rsid w:val="002E4F77"/>
    <w:rsid w:val="003249D6"/>
    <w:rsid w:val="003E7AE8"/>
    <w:rsid w:val="003F6CE7"/>
    <w:rsid w:val="004144C5"/>
    <w:rsid w:val="00417754"/>
    <w:rsid w:val="004505C4"/>
    <w:rsid w:val="004F254F"/>
    <w:rsid w:val="00501365"/>
    <w:rsid w:val="00531B34"/>
    <w:rsid w:val="00544911"/>
    <w:rsid w:val="00577955"/>
    <w:rsid w:val="005D21DA"/>
    <w:rsid w:val="0061334B"/>
    <w:rsid w:val="00626B71"/>
    <w:rsid w:val="006364A1"/>
    <w:rsid w:val="006875E6"/>
    <w:rsid w:val="006A3B61"/>
    <w:rsid w:val="00743CD2"/>
    <w:rsid w:val="007661A7"/>
    <w:rsid w:val="00776623"/>
    <w:rsid w:val="007A1A5F"/>
    <w:rsid w:val="00803B1C"/>
    <w:rsid w:val="00805A10"/>
    <w:rsid w:val="00826257"/>
    <w:rsid w:val="0085059F"/>
    <w:rsid w:val="00862C64"/>
    <w:rsid w:val="00876D92"/>
    <w:rsid w:val="00886664"/>
    <w:rsid w:val="00893C0E"/>
    <w:rsid w:val="009264E5"/>
    <w:rsid w:val="009B3C63"/>
    <w:rsid w:val="009C3B93"/>
    <w:rsid w:val="00A053FF"/>
    <w:rsid w:val="00A063CE"/>
    <w:rsid w:val="00A15DB9"/>
    <w:rsid w:val="00A6328B"/>
    <w:rsid w:val="00A64437"/>
    <w:rsid w:val="00A8630F"/>
    <w:rsid w:val="00AB1CE7"/>
    <w:rsid w:val="00B377B3"/>
    <w:rsid w:val="00B42AB0"/>
    <w:rsid w:val="00BB2185"/>
    <w:rsid w:val="00BC1F6A"/>
    <w:rsid w:val="00C02229"/>
    <w:rsid w:val="00C17D0F"/>
    <w:rsid w:val="00C65882"/>
    <w:rsid w:val="00D153D0"/>
    <w:rsid w:val="00D30F18"/>
    <w:rsid w:val="00D55F9F"/>
    <w:rsid w:val="00DA2311"/>
    <w:rsid w:val="00E243D8"/>
    <w:rsid w:val="00E9309F"/>
    <w:rsid w:val="00EB1C61"/>
    <w:rsid w:val="00ED70FE"/>
    <w:rsid w:val="00F1777E"/>
    <w:rsid w:val="00F31C0A"/>
    <w:rsid w:val="00F405E4"/>
    <w:rsid w:val="00F72FBB"/>
    <w:rsid w:val="00FB2AA3"/>
    <w:rsid w:val="00FE44F0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24D0C"/>
  <w15:chartTrackingRefBased/>
  <w15:docId w15:val="{8A7FA792-0625-479F-BB92-DF8F3189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1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1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1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1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1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1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1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1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1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1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1D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1334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7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7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7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C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1C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1C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CE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B61"/>
  </w:style>
  <w:style w:type="paragraph" w:styleId="Stopka">
    <w:name w:val="footer"/>
    <w:basedOn w:val="Normalny"/>
    <w:link w:val="StopkaZnak"/>
    <w:uiPriority w:val="99"/>
    <w:unhideWhenUsed/>
    <w:rsid w:val="006A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5466b-f18a-468d-abce-92a6f1786823">
      <Terms xmlns="http://schemas.microsoft.com/office/infopath/2007/PartnerControls"/>
    </lcf76f155ced4ddcb4097134ff3c332f>
    <TaxCatchAll xmlns="deace152-2301-4091-97b9-67fb92afb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FD1C6A2CF54090969E466D005620" ma:contentTypeVersion="17" ma:contentTypeDescription="Utwórz nowy dokument." ma:contentTypeScope="" ma:versionID="3e63672989a147964e17f282e66697a7">
  <xsd:schema xmlns:xsd="http://www.w3.org/2001/XMLSchema" xmlns:xs="http://www.w3.org/2001/XMLSchema" xmlns:p="http://schemas.microsoft.com/office/2006/metadata/properties" xmlns:ns2="02e5466b-f18a-468d-abce-92a6f1786823" xmlns:ns3="deace152-2301-4091-97b9-67fb92afba98" targetNamespace="http://schemas.microsoft.com/office/2006/metadata/properties" ma:root="true" ma:fieldsID="40a941aa6b0a8309b9efa87fc15dd268" ns2:_="" ns3:_="">
    <xsd:import namespace="02e5466b-f18a-468d-abce-92a6f1786823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466b-f18a-468d-abce-92a6f1786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4E78F-7995-4854-BCD8-AAC56D893874}">
  <ds:schemaRefs>
    <ds:schemaRef ds:uri="http://schemas.microsoft.com/office/2006/metadata/properties"/>
    <ds:schemaRef ds:uri="http://schemas.microsoft.com/office/infopath/2007/PartnerControls"/>
    <ds:schemaRef ds:uri="02e5466b-f18a-468d-abce-92a6f1786823"/>
    <ds:schemaRef ds:uri="deace152-2301-4091-97b9-67fb92afba98"/>
  </ds:schemaRefs>
</ds:datastoreItem>
</file>

<file path=customXml/itemProps2.xml><?xml version="1.0" encoding="utf-8"?>
<ds:datastoreItem xmlns:ds="http://schemas.openxmlformats.org/officeDocument/2006/customXml" ds:itemID="{3A21C9E9-FE35-4D05-9173-939E71576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79F67-CAEF-4E3C-9A0C-08ADCF9F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5466b-f18a-468d-abce-92a6f1786823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Farat</dc:creator>
  <cp:keywords/>
  <dc:description/>
  <cp:lastModifiedBy>Agnieszka Farat</cp:lastModifiedBy>
  <cp:revision>2</cp:revision>
  <dcterms:created xsi:type="dcterms:W3CDTF">2026-01-05T08:12:00Z</dcterms:created>
  <dcterms:modified xsi:type="dcterms:W3CDTF">2026-01-05T08:12:00Z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0x0101006128FD1C6A2CF54090969E466D005620</vt:lpwstr>
  </property>
</Properties>
</file>