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52943932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3367F" w:rsidRPr="0053367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451A9AAF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AF0836">
            <w:t>……………………………………………………..</w:t>
          </w:r>
        </w:sdtContent>
      </w:sdt>
    </w:p>
    <w:p w14:paraId="4239CD8D" w14:textId="2894CD3F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AF0836">
            <w:t>…………………………………………….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5137"/>
        <w:gridCol w:w="2788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showingPlcHdr/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02611D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65BC69C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22BFB8ED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52864998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AF0836">
                  <w:t xml:space="preserve">Międzynarodowe stosunki gospodarcze, II stopień 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26B9867C" w:rsidR="0053367F" w:rsidRPr="0053367F" w:rsidRDefault="00F34AA3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AF0836" w:rsidRPr="00AF0836">
                          <w:t>Student ma podstawową wiedzę o instytucji, w której odbywana jest praktyka, jej rozwoju, strukturze organizacyjnej i zasadach funkcjonowania, specyfice środowiska zawodowego, dostępie do rynków zasobów, dóbr i usług.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0B671176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1C4BEB54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71CB1471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13751315"/>
              <w:placeholder>
                <w:docPart w:val="BB1084FEB44141B7A028925AA6479004"/>
              </w:placeholder>
              <w15:repeatingSectionItem/>
            </w:sdtPr>
            <w:sdtEndPr/>
            <w:sdtContent>
              <w:tr w:rsidR="00AF0836" w:rsidRPr="00AC499C" w14:paraId="764F786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850F7A4" w14:textId="1143F531" w:rsidR="00AF0836" w:rsidRPr="0053367F" w:rsidRDefault="00F34AA3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57563996"/>
                        <w:placeholder>
                          <w:docPart w:val="0D0F5EC5173C444587E317971578D2DB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03343921"/>
                        <w:placeholder>
                          <w:docPart w:val="79768D4667494ECEA9B731F235518A3A"/>
                        </w:placeholder>
                      </w:sdtPr>
                      <w:sdtEndPr/>
                      <w:sdtContent>
                        <w:r w:rsidR="00AF0836" w:rsidRPr="00AF0836">
                          <w:t>Student zna zasady i właściwości funkcjonowania sektora gospodarczego lub sfery działalności, do którego (-ej) przynależy instytucja, w której odbywana jest praktyka.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693735692"/>
                    <w:placeholder>
                      <w:docPart w:val="9262176EE22B4C448D6F12A8B04C55E1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5392678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90129761"/>
                    <w:placeholder>
                      <w:docPart w:val="25A00C2D59B44205834E70B9CB187A3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C85A5E7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01159584"/>
                    <w:placeholder>
                      <w:docPart w:val="82EF72FFCBA14333873AA46784C58F4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3A86BB" w14:textId="64233FF3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654069560"/>
              <w:placeholder>
                <w:docPart w:val="00B70AA9B68B424690DDF9D7A0EB87B1"/>
              </w:placeholder>
              <w15:repeatingSectionItem/>
            </w:sdtPr>
            <w:sdtEndPr/>
            <w:sdtContent>
              <w:tr w:rsidR="00AF0836" w:rsidRPr="00AC499C" w14:paraId="0348B51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E544633" w14:textId="5D921F05" w:rsidR="00AF0836" w:rsidRPr="0053367F" w:rsidRDefault="00F34AA3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97439955"/>
                        <w:placeholder>
                          <w:docPart w:val="D32175E2B3314D6F9E2DA50D47DA35B7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259467"/>
                        <w:placeholder>
                          <w:docPart w:val="C72444D8A6E445D7A92B095051E4A6C4"/>
                        </w:placeholder>
                      </w:sdtPr>
                      <w:sdtEndPr/>
                      <w:sdtContent>
                        <w:r w:rsidR="00AF0836" w:rsidRPr="00AF0836">
                          <w:t>Student ma podstawową wiedzę o strukturze organizacyjnej i zasadach organizacji pracy i podziału kompetencji w instytucji, w której odbywana jest praktyka.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352771870"/>
                    <w:placeholder>
                      <w:docPart w:val="220DA6E290824C2BB0CF280942C0433B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215D31E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58417856"/>
                    <w:placeholder>
                      <w:docPart w:val="EA230B35EA93462EABAE87329C3D623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A50EF67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29832654"/>
                    <w:placeholder>
                      <w:docPart w:val="BA35A36A98A540FD9CB4823C45567CED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FD2386" w14:textId="73FC0786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70249EFC" w:rsidR="0053367F" w:rsidRPr="0053367F" w:rsidRDefault="00F34AA3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AF0836" w:rsidRPr="00AF0836">
                          <w:t>Student potrafi stosować wiedzę teoretyczną w sytuacjach praktycznych, m.in. wykonując zlecone zadania analityczne.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789AC10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4B51A797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72A3CF04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378362705"/>
              <w:placeholder>
                <w:docPart w:val="B333C0050D9C460480A2CF72CB84F62C"/>
              </w:placeholder>
              <w15:repeatingSectionItem/>
            </w:sdtPr>
            <w:sdtEndPr/>
            <w:sdtContent>
              <w:tr w:rsidR="00AF0836" w:rsidRPr="00AC499C" w14:paraId="16BE2F9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38BA9CB" w14:textId="57303BC3" w:rsidR="00AF0836" w:rsidRPr="0053367F" w:rsidRDefault="00F34AA3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12863794"/>
                        <w:placeholder>
                          <w:docPart w:val="DC5AFB5CC4EE4F84B02807A3B0E7A46C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406657577"/>
                        <w:placeholder>
                          <w:docPart w:val="DD279D71A4404E9B9AA39D9391C56312"/>
                        </w:placeholder>
                      </w:sdtPr>
                      <w:sdtEndPr/>
                      <w:sdtContent>
                        <w:r w:rsidR="00AF0836" w:rsidRPr="00AF0836">
                          <w:t>Student umie pozyskiwać i analizować dane pochodzące z różnych działów organizacji oraz formułować na ich podstawie wnioski.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0147032"/>
                    <w:placeholder>
                      <w:docPart w:val="78555BCD9174470788C6F223B62BA7F4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FFDC1E4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486859873"/>
                    <w:placeholder>
                      <w:docPart w:val="204E5DC1246D48B4AD26E0EA3D49F75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50405F2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36840117"/>
                    <w:placeholder>
                      <w:docPart w:val="C90D22DB0737485F97CE043929026C9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64DEA4" w14:textId="2E2D4AC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98654605"/>
              <w:placeholder>
                <w:docPart w:val="4B72439803F94E5F8AE82143ED364847"/>
              </w:placeholder>
              <w15:repeatingSectionItem/>
            </w:sdtPr>
            <w:sdtEndPr/>
            <w:sdtContent>
              <w:tr w:rsidR="00AF0836" w:rsidRPr="00AC499C" w14:paraId="2F06E2B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6A3B4A6" w14:textId="773B125E" w:rsidR="00AF0836" w:rsidRPr="0053367F" w:rsidRDefault="00F34AA3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26687383"/>
                        <w:placeholder>
                          <w:docPart w:val="D01ABFFE180E4566BC9BE28BDE267C41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36728972"/>
                        <w:placeholder>
                          <w:docPart w:val="8E8C16FF0A614EB6A27C509566D5F9F8"/>
                        </w:placeholder>
                      </w:sdtPr>
                      <w:sdtEndPr/>
                      <w:sdtContent>
                        <w:sdt>
                          <w:sdtPr>
                            <w:id w:val="547267641"/>
                            <w:placeholder>
                              <w:docPart w:val="B07453945F6D4554924D2B5C706E9519"/>
                            </w:placeholder>
                          </w:sdtPr>
                          <w:sdtEndPr/>
                          <w:sdtContent>
                            <w:r w:rsidR="00AF0836" w:rsidRPr="00AF0836">
                              <w:t>Student potrafi współdziałać i pracować w ramach grup zadaniowych/projektowych, przyjmując w nich różne role (wykonawcy, organizatora, kierownika).</w:t>
                            </w:r>
                          </w:sdtContent>
                        </w:sdt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41193830"/>
                    <w:placeholder>
                      <w:docPart w:val="9B55E0A434DE4D80B6A158FE44C1B50B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155F1EF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77762384"/>
                    <w:placeholder>
                      <w:docPart w:val="3D530D7D496C4C7BA206F5CDBCB2336A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92F4F6A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53843658"/>
                    <w:placeholder>
                      <w:docPart w:val="97805E3C52ED4C46AF5D9D3A677CF0F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67D6F" w14:textId="1EFF7139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62269083"/>
              <w:placeholder>
                <w:docPart w:val="BCE40B6CA977444799591A5703B4AEE7"/>
              </w:placeholder>
              <w15:repeatingSectionItem/>
            </w:sdtPr>
            <w:sdtEndPr/>
            <w:sdtContent>
              <w:tr w:rsidR="00AF0836" w:rsidRPr="00AC499C" w14:paraId="35EA846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64CD55" w14:textId="29E5EFC7" w:rsidR="00AF0836" w:rsidRPr="0053367F" w:rsidRDefault="00F34AA3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11863239"/>
                        <w:placeholder>
                          <w:docPart w:val="BB3D9C595AA0461EACEBBF0B7D1831F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4495828"/>
                        <w:placeholder>
                          <w:docPart w:val="258AE52CF967404D8D6730EABC8F6EC7"/>
                        </w:placeholder>
                      </w:sdtPr>
                      <w:sdtEndPr/>
                      <w:sdtContent>
                        <w:sdt>
                          <w:sdtPr>
                            <w:id w:val="1697347234"/>
                            <w:placeholder>
                              <w:docPart w:val="B3222958D2FD480DA76835C1482CC290"/>
                            </w:placeholder>
                          </w:sdtPr>
                          <w:sdtEndPr/>
                          <w:sdtContent>
                            <w:r w:rsidR="00AF0836" w:rsidRPr="00AF0836">
                              <w:t>Student potrafi komunikować się i współpracować z osobami z różnych działów, różnych środowisk kulturowych i o różnych pozycjach w organizacji.</w:t>
                            </w:r>
                          </w:sdtContent>
                        </w:sdt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59708812"/>
                    <w:placeholder>
                      <w:docPart w:val="F4A478F4F1E0443A8F0F56079E6AF9D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25F68C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66858044"/>
                    <w:placeholder>
                      <w:docPart w:val="FFEBF171CC0C4186B3201E89B5E27BB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6700E78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72519974"/>
                    <w:placeholder>
                      <w:docPart w:val="4E193C976D2F43479D1F2790E69DA15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E7FD3A" w14:textId="57BC5C0F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0F7BD875" w:rsidR="0053367F" w:rsidRPr="0053367F" w:rsidRDefault="00F34AA3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AF0836" w:rsidRPr="00AF0836">
                          <w:t>Student ma świadomość znaczenia pracy zespołowej dla osiągnięcia sukcesu oraz odpowiedzialności za pracę własną i innych członków zespołu.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71A925A8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864210E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6E7B7F18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43794501"/>
              <w:placeholder>
                <w:docPart w:val="9DB43523EB06476A8FEBFEB05D992C2C"/>
              </w:placeholder>
              <w15:repeatingSectionItem/>
            </w:sdtPr>
            <w:sdtEndPr/>
            <w:sdtContent>
              <w:tr w:rsidR="00AF0836" w:rsidRPr="00AC499C" w14:paraId="004A466A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53FA259" w14:textId="3392B41A" w:rsidR="00AF0836" w:rsidRPr="0053367F" w:rsidRDefault="00F34AA3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88810608"/>
                        <w:placeholder>
                          <w:docPart w:val="FFF70937BE8A43E1868A567C8E88EEC2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AF08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AF08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73564220"/>
                        <w:placeholder>
                          <w:docPart w:val="59A6A2051FD643958BD3560AE8EF0117"/>
                        </w:placeholder>
                      </w:sdtPr>
                      <w:sdtEndPr/>
                      <w:sdtContent>
                        <w:r w:rsidR="00AF0836" w:rsidRPr="00AF0836">
                          <w:t>Student rozumie potrzebę ciągłego dokształcania się (poszerzania własnej wiedzy i umiejętności) i potrafi to samodzielnie robić.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63000069"/>
                    <w:placeholder>
                      <w:docPart w:val="B27F3A76992243EEB2F60B68CC0BBCC5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54418E6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721708059"/>
                    <w:placeholder>
                      <w:docPart w:val="6005040BD6CB42A397D0F471A68C1C9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07BEDD2" w14:textId="77777777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82075138"/>
                    <w:placeholder>
                      <w:docPart w:val="423DBF32697F4E1B87F194F1B082856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5F68F4" w14:textId="0F53CE98" w:rsidR="00AF0836" w:rsidRPr="0053367F" w:rsidRDefault="00AF0836" w:rsidP="00C53C11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8005865">
    <w:abstractNumId w:val="32"/>
  </w:num>
  <w:num w:numId="2" w16cid:durableId="14620726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798688">
    <w:abstractNumId w:val="37"/>
  </w:num>
  <w:num w:numId="4" w16cid:durableId="117453972">
    <w:abstractNumId w:val="23"/>
  </w:num>
  <w:num w:numId="5" w16cid:durableId="756941533">
    <w:abstractNumId w:val="14"/>
  </w:num>
  <w:num w:numId="6" w16cid:durableId="1854999976">
    <w:abstractNumId w:val="7"/>
  </w:num>
  <w:num w:numId="7" w16cid:durableId="1570074840">
    <w:abstractNumId w:val="26"/>
  </w:num>
  <w:num w:numId="8" w16cid:durableId="792677707">
    <w:abstractNumId w:val="27"/>
  </w:num>
  <w:num w:numId="9" w16cid:durableId="1590038232">
    <w:abstractNumId w:val="42"/>
  </w:num>
  <w:num w:numId="10" w16cid:durableId="211844022">
    <w:abstractNumId w:val="38"/>
  </w:num>
  <w:num w:numId="11" w16cid:durableId="1214807953">
    <w:abstractNumId w:val="1"/>
  </w:num>
  <w:num w:numId="12" w16cid:durableId="1559779521">
    <w:abstractNumId w:val="39"/>
  </w:num>
  <w:num w:numId="13" w16cid:durableId="1286501843">
    <w:abstractNumId w:val="36"/>
  </w:num>
  <w:num w:numId="14" w16cid:durableId="1420248552">
    <w:abstractNumId w:val="5"/>
  </w:num>
  <w:num w:numId="15" w16cid:durableId="939289928">
    <w:abstractNumId w:val="34"/>
  </w:num>
  <w:num w:numId="16" w16cid:durableId="1556239843">
    <w:abstractNumId w:val="6"/>
  </w:num>
  <w:num w:numId="17" w16cid:durableId="1408185975">
    <w:abstractNumId w:val="0"/>
  </w:num>
  <w:num w:numId="18" w16cid:durableId="398749129">
    <w:abstractNumId w:val="15"/>
  </w:num>
  <w:num w:numId="19" w16cid:durableId="698966668">
    <w:abstractNumId w:val="3"/>
  </w:num>
  <w:num w:numId="20" w16cid:durableId="233902104">
    <w:abstractNumId w:val="9"/>
  </w:num>
  <w:num w:numId="21" w16cid:durableId="1383941587">
    <w:abstractNumId w:val="29"/>
  </w:num>
  <w:num w:numId="22" w16cid:durableId="1604729062">
    <w:abstractNumId w:val="20"/>
  </w:num>
  <w:num w:numId="23" w16cid:durableId="1152451854">
    <w:abstractNumId w:val="11"/>
  </w:num>
  <w:num w:numId="24" w16cid:durableId="434793450">
    <w:abstractNumId w:val="13"/>
  </w:num>
  <w:num w:numId="25" w16cid:durableId="1696735689">
    <w:abstractNumId w:val="8"/>
  </w:num>
  <w:num w:numId="26" w16cid:durableId="1076827307">
    <w:abstractNumId w:val="28"/>
  </w:num>
  <w:num w:numId="27" w16cid:durableId="386883853">
    <w:abstractNumId w:val="33"/>
  </w:num>
  <w:num w:numId="28" w16cid:durableId="411388835">
    <w:abstractNumId w:val="19"/>
  </w:num>
  <w:num w:numId="29" w16cid:durableId="1551837968">
    <w:abstractNumId w:val="25"/>
  </w:num>
  <w:num w:numId="30" w16cid:durableId="955522644">
    <w:abstractNumId w:val="44"/>
  </w:num>
  <w:num w:numId="31" w16cid:durableId="1129082406">
    <w:abstractNumId w:val="12"/>
  </w:num>
  <w:num w:numId="32" w16cid:durableId="943264242">
    <w:abstractNumId w:val="41"/>
  </w:num>
  <w:num w:numId="33" w16cid:durableId="235093265">
    <w:abstractNumId w:val="40"/>
  </w:num>
  <w:num w:numId="34" w16cid:durableId="1274290727">
    <w:abstractNumId w:val="10"/>
  </w:num>
  <w:num w:numId="35" w16cid:durableId="2082486530">
    <w:abstractNumId w:val="21"/>
  </w:num>
  <w:num w:numId="36" w16cid:durableId="1318608642">
    <w:abstractNumId w:val="31"/>
  </w:num>
  <w:num w:numId="37" w16cid:durableId="367415949">
    <w:abstractNumId w:val="18"/>
  </w:num>
  <w:num w:numId="38" w16cid:durableId="2047289374">
    <w:abstractNumId w:val="16"/>
  </w:num>
  <w:num w:numId="39" w16cid:durableId="2003657104">
    <w:abstractNumId w:val="43"/>
  </w:num>
  <w:num w:numId="40" w16cid:durableId="1374890532">
    <w:abstractNumId w:val="30"/>
  </w:num>
  <w:num w:numId="41" w16cid:durableId="1817380856">
    <w:abstractNumId w:val="17"/>
  </w:num>
  <w:num w:numId="42" w16cid:durableId="1806778853">
    <w:abstractNumId w:val="4"/>
  </w:num>
  <w:num w:numId="43" w16cid:durableId="1482961396">
    <w:abstractNumId w:val="35"/>
  </w:num>
  <w:num w:numId="44" w16cid:durableId="1846242913">
    <w:abstractNumId w:val="22"/>
  </w:num>
  <w:num w:numId="45" w16cid:durableId="2123643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AF0836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34AA3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1084FEB44141B7A028925AA64790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A9588-430D-47CC-96ED-D6DD863724A6}"/>
      </w:docPartPr>
      <w:docPartBody>
        <w:p w:rsidR="005F7D73" w:rsidRDefault="002D6C2E" w:rsidP="002D6C2E">
          <w:pPr>
            <w:pStyle w:val="BB1084FEB44141B7A028925AA647900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D0F5EC5173C444587E317971578D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2492F-B70D-44E9-AA36-EFAC9803E63E}"/>
      </w:docPartPr>
      <w:docPartBody>
        <w:p w:rsidR="005F7D73" w:rsidRDefault="002D6C2E" w:rsidP="002D6C2E">
          <w:pPr>
            <w:pStyle w:val="0D0F5EC5173C444587E317971578D2D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9768D4667494ECEA9B731F235518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D8EF3-44D9-4891-B418-0F398099F340}"/>
      </w:docPartPr>
      <w:docPartBody>
        <w:p w:rsidR="005F7D73" w:rsidRDefault="002D6C2E" w:rsidP="002D6C2E">
          <w:pPr>
            <w:pStyle w:val="79768D4667494ECEA9B731F235518A3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62176EE22B4C448D6F12A8B04C5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C442D-92CA-4256-8205-087D47EF37C4}"/>
      </w:docPartPr>
      <w:docPartBody>
        <w:p w:rsidR="005F7D73" w:rsidRDefault="002D6C2E" w:rsidP="002D6C2E">
          <w:pPr>
            <w:pStyle w:val="9262176EE22B4C448D6F12A8B04C55E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A00C2D59B44205834E70B9CB187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927A1-782A-4477-9A9B-555A2490DCF3}"/>
      </w:docPartPr>
      <w:docPartBody>
        <w:p w:rsidR="005F7D73" w:rsidRDefault="002D6C2E" w:rsidP="002D6C2E">
          <w:pPr>
            <w:pStyle w:val="25A00C2D59B44205834E70B9CB187A3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EF72FFCBA14333873AA46784C58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C7F3C-7C25-45F1-9425-911D76BBA21D}"/>
      </w:docPartPr>
      <w:docPartBody>
        <w:p w:rsidR="005F7D73" w:rsidRDefault="002D6C2E" w:rsidP="002D6C2E">
          <w:pPr>
            <w:pStyle w:val="82EF72FFCBA14333873AA46784C58F4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B70AA9B68B424690DDF9D7A0EB8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4C51E-B76C-442D-9FA7-5CECF8BFD497}"/>
      </w:docPartPr>
      <w:docPartBody>
        <w:p w:rsidR="005F7D73" w:rsidRDefault="002D6C2E" w:rsidP="002D6C2E">
          <w:pPr>
            <w:pStyle w:val="00B70AA9B68B424690DDF9D7A0EB87B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32175E2B3314D6F9E2DA50D47DA3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5762F-BD02-446C-B314-4A370F5138DD}"/>
      </w:docPartPr>
      <w:docPartBody>
        <w:p w:rsidR="005F7D73" w:rsidRDefault="002D6C2E" w:rsidP="002D6C2E">
          <w:pPr>
            <w:pStyle w:val="D32175E2B3314D6F9E2DA50D47DA35B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72444D8A6E445D7A92B095051E4A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E829E-E509-4905-83AD-98A35A77A1B1}"/>
      </w:docPartPr>
      <w:docPartBody>
        <w:p w:rsidR="005F7D73" w:rsidRDefault="002D6C2E" w:rsidP="002D6C2E">
          <w:pPr>
            <w:pStyle w:val="C72444D8A6E445D7A92B095051E4A6C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0DA6E290824C2BB0CF280942C04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87FC-0C2D-42CA-8A3F-FA1DF7E5A1F3}"/>
      </w:docPartPr>
      <w:docPartBody>
        <w:p w:rsidR="005F7D73" w:rsidRDefault="002D6C2E" w:rsidP="002D6C2E">
          <w:pPr>
            <w:pStyle w:val="220DA6E290824C2BB0CF280942C0433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230B35EA93462EABAE87329C3D6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87A89-31CB-4B7E-AB81-22F43E854F02}"/>
      </w:docPartPr>
      <w:docPartBody>
        <w:p w:rsidR="005F7D73" w:rsidRDefault="002D6C2E" w:rsidP="002D6C2E">
          <w:pPr>
            <w:pStyle w:val="EA230B35EA93462EABAE87329C3D623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5A36A98A540FD9CB4823C45567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1837B-915F-4179-9F2A-79C175CDD8C7}"/>
      </w:docPartPr>
      <w:docPartBody>
        <w:p w:rsidR="005F7D73" w:rsidRDefault="002D6C2E" w:rsidP="002D6C2E">
          <w:pPr>
            <w:pStyle w:val="BA35A36A98A540FD9CB4823C45567CE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33C0050D9C460480A2CF72CB84F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B9CB2A-3101-4ADF-A7E6-30CCA5987C69}"/>
      </w:docPartPr>
      <w:docPartBody>
        <w:p w:rsidR="005F7D73" w:rsidRDefault="002D6C2E" w:rsidP="002D6C2E">
          <w:pPr>
            <w:pStyle w:val="B333C0050D9C460480A2CF72CB84F62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C5AFB5CC4EE4F84B02807A3B0E7A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FABDC-686A-4D96-A514-8D449FE1F350}"/>
      </w:docPartPr>
      <w:docPartBody>
        <w:p w:rsidR="005F7D73" w:rsidRDefault="002D6C2E" w:rsidP="002D6C2E">
          <w:pPr>
            <w:pStyle w:val="DC5AFB5CC4EE4F84B02807A3B0E7A46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D279D71A4404E9B9AA39D9391C56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8559F-BE6B-4A66-9527-EF998F94E499}"/>
      </w:docPartPr>
      <w:docPartBody>
        <w:p w:rsidR="005F7D73" w:rsidRDefault="002D6C2E" w:rsidP="002D6C2E">
          <w:pPr>
            <w:pStyle w:val="DD279D71A4404E9B9AA39D9391C5631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55BCD9174470788C6F223B62BA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8AC79-61DC-4184-B1D6-943446A27CA3}"/>
      </w:docPartPr>
      <w:docPartBody>
        <w:p w:rsidR="005F7D73" w:rsidRDefault="002D6C2E" w:rsidP="002D6C2E">
          <w:pPr>
            <w:pStyle w:val="78555BCD9174470788C6F223B62BA7F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4E5DC1246D48B4AD26E0EA3D49F7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16157-B33D-46A9-9602-C187AC3612D0}"/>
      </w:docPartPr>
      <w:docPartBody>
        <w:p w:rsidR="005F7D73" w:rsidRDefault="002D6C2E" w:rsidP="002D6C2E">
          <w:pPr>
            <w:pStyle w:val="204E5DC1246D48B4AD26E0EA3D49F75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0D22DB0737485F97CE043929026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0A3C5-324E-4571-B5BA-88FE6F419CFA}"/>
      </w:docPartPr>
      <w:docPartBody>
        <w:p w:rsidR="005F7D73" w:rsidRDefault="002D6C2E" w:rsidP="002D6C2E">
          <w:pPr>
            <w:pStyle w:val="C90D22DB0737485F97CE043929026C9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2439803F94E5F8AE82143ED364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F36AC-E577-43F9-8FE2-80C833A61B79}"/>
      </w:docPartPr>
      <w:docPartBody>
        <w:p w:rsidR="005F7D73" w:rsidRDefault="002D6C2E" w:rsidP="002D6C2E">
          <w:pPr>
            <w:pStyle w:val="4B72439803F94E5F8AE82143ED36484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01ABFFE180E4566BC9BE28BDE267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2A07E-F45B-48A8-9B33-E9CDDB735F09}"/>
      </w:docPartPr>
      <w:docPartBody>
        <w:p w:rsidR="005F7D73" w:rsidRDefault="002D6C2E" w:rsidP="002D6C2E">
          <w:pPr>
            <w:pStyle w:val="D01ABFFE180E4566BC9BE28BDE267C4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E8C16FF0A614EB6A27C509566D5F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B17960-9C94-4621-8739-57A1FEA1C026}"/>
      </w:docPartPr>
      <w:docPartBody>
        <w:p w:rsidR="005F7D73" w:rsidRDefault="002D6C2E" w:rsidP="002D6C2E">
          <w:pPr>
            <w:pStyle w:val="8E8C16FF0A614EB6A27C509566D5F9F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55E0A434DE4D80B6A158FE44C1B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94C2C-C92C-444E-B1C0-DB5C3CCCF72F}"/>
      </w:docPartPr>
      <w:docPartBody>
        <w:p w:rsidR="005F7D73" w:rsidRDefault="002D6C2E" w:rsidP="002D6C2E">
          <w:pPr>
            <w:pStyle w:val="9B55E0A434DE4D80B6A158FE44C1B50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530D7D496C4C7BA206F5CDBCB23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6C3EA-E544-4C41-B9D2-9DC6E10A8BC2}"/>
      </w:docPartPr>
      <w:docPartBody>
        <w:p w:rsidR="005F7D73" w:rsidRDefault="002D6C2E" w:rsidP="002D6C2E">
          <w:pPr>
            <w:pStyle w:val="3D530D7D496C4C7BA206F5CDBCB2336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805E3C52ED4C46AF5D9D3A677CF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4FB25-3CF7-4969-AE24-F820BAD5F4B4}"/>
      </w:docPartPr>
      <w:docPartBody>
        <w:p w:rsidR="005F7D73" w:rsidRDefault="002D6C2E" w:rsidP="002D6C2E">
          <w:pPr>
            <w:pStyle w:val="97805E3C52ED4C46AF5D9D3A677CF0F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7453945F6D4554924D2B5C706E9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E8CCF-B26D-45FB-8DB4-91816184C599}"/>
      </w:docPartPr>
      <w:docPartBody>
        <w:p w:rsidR="005F7D73" w:rsidRDefault="002D6C2E" w:rsidP="002D6C2E">
          <w:pPr>
            <w:pStyle w:val="B07453945F6D4554924D2B5C706E951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E40B6CA977444799591A5703B4A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53CA0-80BD-4B10-BACC-ADC356AF0811}"/>
      </w:docPartPr>
      <w:docPartBody>
        <w:p w:rsidR="005F7D73" w:rsidRDefault="002D6C2E" w:rsidP="002D6C2E">
          <w:pPr>
            <w:pStyle w:val="BCE40B6CA977444799591A5703B4AEE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B3D9C595AA0461EACEBBF0B7D183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B7351-3310-4B48-AEA2-F1FA57A79518}"/>
      </w:docPartPr>
      <w:docPartBody>
        <w:p w:rsidR="005F7D73" w:rsidRDefault="002D6C2E" w:rsidP="002D6C2E">
          <w:pPr>
            <w:pStyle w:val="BB3D9C595AA0461EACEBBF0B7D1831F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58AE52CF967404D8D6730EABC8F6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BC2E6-CA80-4DD4-9008-D43E00766F56}"/>
      </w:docPartPr>
      <w:docPartBody>
        <w:p w:rsidR="005F7D73" w:rsidRDefault="002D6C2E" w:rsidP="002D6C2E">
          <w:pPr>
            <w:pStyle w:val="258AE52CF967404D8D6730EABC8F6EC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222958D2FD480DA76835C1482CC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3E36-CF99-47AB-B911-124BF2C97BC5}"/>
      </w:docPartPr>
      <w:docPartBody>
        <w:p w:rsidR="005F7D73" w:rsidRDefault="002D6C2E" w:rsidP="002D6C2E">
          <w:pPr>
            <w:pStyle w:val="B3222958D2FD480DA76835C1482CC29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A478F4F1E0443A8F0F56079E6AF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7EFC8-36BB-4192-AACF-A8B826450BDA}"/>
      </w:docPartPr>
      <w:docPartBody>
        <w:p w:rsidR="005F7D73" w:rsidRDefault="002D6C2E" w:rsidP="002D6C2E">
          <w:pPr>
            <w:pStyle w:val="F4A478F4F1E0443A8F0F56079E6AF9D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EBF171CC0C4186B3201E89B5E27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F8A10F-B9B7-4F50-8348-51B2773C07D9}"/>
      </w:docPartPr>
      <w:docPartBody>
        <w:p w:rsidR="005F7D73" w:rsidRDefault="002D6C2E" w:rsidP="002D6C2E">
          <w:pPr>
            <w:pStyle w:val="FFEBF171CC0C4186B3201E89B5E27BB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193C976D2F43479D1F2790E69DA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DA02A-1134-4CC7-B457-20374376649E}"/>
      </w:docPartPr>
      <w:docPartBody>
        <w:p w:rsidR="005F7D73" w:rsidRDefault="002D6C2E" w:rsidP="002D6C2E">
          <w:pPr>
            <w:pStyle w:val="4E193C976D2F43479D1F2790E69DA15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B43523EB06476A8FEBFEB05D992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FB95B-D0EE-4B48-9487-484E38518DC6}"/>
      </w:docPartPr>
      <w:docPartBody>
        <w:p w:rsidR="005F7D73" w:rsidRDefault="002D6C2E" w:rsidP="002D6C2E">
          <w:pPr>
            <w:pStyle w:val="9DB43523EB06476A8FEBFEB05D992C2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FF70937BE8A43E1868A567C8E88E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8F87E-610A-42DD-9B4B-085E9A9838AC}"/>
      </w:docPartPr>
      <w:docPartBody>
        <w:p w:rsidR="005F7D73" w:rsidRDefault="002D6C2E" w:rsidP="002D6C2E">
          <w:pPr>
            <w:pStyle w:val="FFF70937BE8A43E1868A567C8E88EEC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9A6A2051FD643958BD3560AE8EF0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544E1-DF6D-4B52-8CAF-FE9161ED98DE}"/>
      </w:docPartPr>
      <w:docPartBody>
        <w:p w:rsidR="005F7D73" w:rsidRDefault="002D6C2E" w:rsidP="002D6C2E">
          <w:pPr>
            <w:pStyle w:val="59A6A2051FD643958BD3560AE8EF011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7F3A76992243EEB2F60B68CC0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97892-1094-4C84-B288-C0AAEFD795AD}"/>
      </w:docPartPr>
      <w:docPartBody>
        <w:p w:rsidR="005F7D73" w:rsidRDefault="002D6C2E" w:rsidP="002D6C2E">
          <w:pPr>
            <w:pStyle w:val="B27F3A76992243EEB2F60B68CC0BBCC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05040BD6CB42A397D0F471A68C1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DBFD3-3DA6-4AD8-96F3-EB99C418DF4A}"/>
      </w:docPartPr>
      <w:docPartBody>
        <w:p w:rsidR="005F7D73" w:rsidRDefault="002D6C2E" w:rsidP="002D6C2E">
          <w:pPr>
            <w:pStyle w:val="6005040BD6CB42A397D0F471A68C1C9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DBF32697F4E1B87F194F1B0828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A784-0E82-4E0D-BF3C-1C00ECE65890}"/>
      </w:docPartPr>
      <w:docPartBody>
        <w:p w:rsidR="005F7D73" w:rsidRDefault="002D6C2E" w:rsidP="002D6C2E">
          <w:pPr>
            <w:pStyle w:val="423DBF32697F4E1B87F194F1B082856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2D6C2E"/>
    <w:rsid w:val="00515F3D"/>
    <w:rsid w:val="005F7D73"/>
    <w:rsid w:val="00730BE0"/>
    <w:rsid w:val="00934412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6C2E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BB1084FEB44141B7A028925AA6479004">
    <w:name w:val="BB1084FEB44141B7A028925AA6479004"/>
    <w:rsid w:val="002D6C2E"/>
  </w:style>
  <w:style w:type="paragraph" w:customStyle="1" w:styleId="0D0F5EC5173C444587E317971578D2DB">
    <w:name w:val="0D0F5EC5173C444587E317971578D2DB"/>
    <w:rsid w:val="002D6C2E"/>
  </w:style>
  <w:style w:type="paragraph" w:customStyle="1" w:styleId="79768D4667494ECEA9B731F235518A3A">
    <w:name w:val="79768D4667494ECEA9B731F235518A3A"/>
    <w:rsid w:val="002D6C2E"/>
  </w:style>
  <w:style w:type="paragraph" w:customStyle="1" w:styleId="9262176EE22B4C448D6F12A8B04C55E1">
    <w:name w:val="9262176EE22B4C448D6F12A8B04C55E1"/>
    <w:rsid w:val="002D6C2E"/>
  </w:style>
  <w:style w:type="paragraph" w:customStyle="1" w:styleId="25A00C2D59B44205834E70B9CB187A31">
    <w:name w:val="25A00C2D59B44205834E70B9CB187A31"/>
    <w:rsid w:val="002D6C2E"/>
  </w:style>
  <w:style w:type="paragraph" w:customStyle="1" w:styleId="82EF72FFCBA14333873AA46784C58F48">
    <w:name w:val="82EF72FFCBA14333873AA46784C58F48"/>
    <w:rsid w:val="002D6C2E"/>
  </w:style>
  <w:style w:type="paragraph" w:customStyle="1" w:styleId="00B70AA9B68B424690DDF9D7A0EB87B1">
    <w:name w:val="00B70AA9B68B424690DDF9D7A0EB87B1"/>
    <w:rsid w:val="002D6C2E"/>
  </w:style>
  <w:style w:type="paragraph" w:customStyle="1" w:styleId="D32175E2B3314D6F9E2DA50D47DA35B7">
    <w:name w:val="D32175E2B3314D6F9E2DA50D47DA35B7"/>
    <w:rsid w:val="002D6C2E"/>
  </w:style>
  <w:style w:type="paragraph" w:customStyle="1" w:styleId="C72444D8A6E445D7A92B095051E4A6C4">
    <w:name w:val="C72444D8A6E445D7A92B095051E4A6C4"/>
    <w:rsid w:val="002D6C2E"/>
  </w:style>
  <w:style w:type="paragraph" w:customStyle="1" w:styleId="220DA6E290824C2BB0CF280942C0433B">
    <w:name w:val="220DA6E290824C2BB0CF280942C0433B"/>
    <w:rsid w:val="002D6C2E"/>
  </w:style>
  <w:style w:type="paragraph" w:customStyle="1" w:styleId="EA230B35EA93462EABAE87329C3D6231">
    <w:name w:val="EA230B35EA93462EABAE87329C3D6231"/>
    <w:rsid w:val="002D6C2E"/>
  </w:style>
  <w:style w:type="paragraph" w:customStyle="1" w:styleId="BA35A36A98A540FD9CB4823C45567CED">
    <w:name w:val="BA35A36A98A540FD9CB4823C45567CED"/>
    <w:rsid w:val="002D6C2E"/>
  </w:style>
  <w:style w:type="paragraph" w:customStyle="1" w:styleId="B333C0050D9C460480A2CF72CB84F62C">
    <w:name w:val="B333C0050D9C460480A2CF72CB84F62C"/>
    <w:rsid w:val="002D6C2E"/>
  </w:style>
  <w:style w:type="paragraph" w:customStyle="1" w:styleId="DC5AFB5CC4EE4F84B02807A3B0E7A46C">
    <w:name w:val="DC5AFB5CC4EE4F84B02807A3B0E7A46C"/>
    <w:rsid w:val="002D6C2E"/>
  </w:style>
  <w:style w:type="paragraph" w:customStyle="1" w:styleId="DD279D71A4404E9B9AA39D9391C56312">
    <w:name w:val="DD279D71A4404E9B9AA39D9391C56312"/>
    <w:rsid w:val="002D6C2E"/>
  </w:style>
  <w:style w:type="paragraph" w:customStyle="1" w:styleId="78555BCD9174470788C6F223B62BA7F4">
    <w:name w:val="78555BCD9174470788C6F223B62BA7F4"/>
    <w:rsid w:val="002D6C2E"/>
  </w:style>
  <w:style w:type="paragraph" w:customStyle="1" w:styleId="204E5DC1246D48B4AD26E0EA3D49F753">
    <w:name w:val="204E5DC1246D48B4AD26E0EA3D49F753"/>
    <w:rsid w:val="002D6C2E"/>
  </w:style>
  <w:style w:type="paragraph" w:customStyle="1" w:styleId="C90D22DB0737485F97CE043929026C9B">
    <w:name w:val="C90D22DB0737485F97CE043929026C9B"/>
    <w:rsid w:val="002D6C2E"/>
  </w:style>
  <w:style w:type="paragraph" w:customStyle="1" w:styleId="4B72439803F94E5F8AE82143ED364847">
    <w:name w:val="4B72439803F94E5F8AE82143ED364847"/>
    <w:rsid w:val="002D6C2E"/>
  </w:style>
  <w:style w:type="paragraph" w:customStyle="1" w:styleId="D01ABFFE180E4566BC9BE28BDE267C41">
    <w:name w:val="D01ABFFE180E4566BC9BE28BDE267C41"/>
    <w:rsid w:val="002D6C2E"/>
  </w:style>
  <w:style w:type="paragraph" w:customStyle="1" w:styleId="8E8C16FF0A614EB6A27C509566D5F9F8">
    <w:name w:val="8E8C16FF0A614EB6A27C509566D5F9F8"/>
    <w:rsid w:val="002D6C2E"/>
  </w:style>
  <w:style w:type="paragraph" w:customStyle="1" w:styleId="9B55E0A434DE4D80B6A158FE44C1B50B">
    <w:name w:val="9B55E0A434DE4D80B6A158FE44C1B50B"/>
    <w:rsid w:val="002D6C2E"/>
  </w:style>
  <w:style w:type="paragraph" w:customStyle="1" w:styleId="3D530D7D496C4C7BA206F5CDBCB2336A">
    <w:name w:val="3D530D7D496C4C7BA206F5CDBCB2336A"/>
    <w:rsid w:val="002D6C2E"/>
  </w:style>
  <w:style w:type="paragraph" w:customStyle="1" w:styleId="97805E3C52ED4C46AF5D9D3A677CF0F5">
    <w:name w:val="97805E3C52ED4C46AF5D9D3A677CF0F5"/>
    <w:rsid w:val="002D6C2E"/>
  </w:style>
  <w:style w:type="paragraph" w:customStyle="1" w:styleId="B07453945F6D4554924D2B5C706E9519">
    <w:name w:val="B07453945F6D4554924D2B5C706E9519"/>
    <w:rsid w:val="002D6C2E"/>
  </w:style>
  <w:style w:type="paragraph" w:customStyle="1" w:styleId="BCE40B6CA977444799591A5703B4AEE7">
    <w:name w:val="BCE40B6CA977444799591A5703B4AEE7"/>
    <w:rsid w:val="002D6C2E"/>
  </w:style>
  <w:style w:type="paragraph" w:customStyle="1" w:styleId="BB3D9C595AA0461EACEBBF0B7D1831F3">
    <w:name w:val="BB3D9C595AA0461EACEBBF0B7D1831F3"/>
    <w:rsid w:val="002D6C2E"/>
  </w:style>
  <w:style w:type="paragraph" w:customStyle="1" w:styleId="258AE52CF967404D8D6730EABC8F6EC7">
    <w:name w:val="258AE52CF967404D8D6730EABC8F6EC7"/>
    <w:rsid w:val="002D6C2E"/>
  </w:style>
  <w:style w:type="paragraph" w:customStyle="1" w:styleId="B3222958D2FD480DA76835C1482CC290">
    <w:name w:val="B3222958D2FD480DA76835C1482CC290"/>
    <w:rsid w:val="002D6C2E"/>
  </w:style>
  <w:style w:type="paragraph" w:customStyle="1" w:styleId="F4A478F4F1E0443A8F0F56079E6AF9D6">
    <w:name w:val="F4A478F4F1E0443A8F0F56079E6AF9D6"/>
    <w:rsid w:val="002D6C2E"/>
  </w:style>
  <w:style w:type="paragraph" w:customStyle="1" w:styleId="FFEBF171CC0C4186B3201E89B5E27BBB">
    <w:name w:val="FFEBF171CC0C4186B3201E89B5E27BBB"/>
    <w:rsid w:val="002D6C2E"/>
  </w:style>
  <w:style w:type="paragraph" w:customStyle="1" w:styleId="4E193C976D2F43479D1F2790E69DA150">
    <w:name w:val="4E193C976D2F43479D1F2790E69DA150"/>
    <w:rsid w:val="002D6C2E"/>
  </w:style>
  <w:style w:type="paragraph" w:customStyle="1" w:styleId="9DB43523EB06476A8FEBFEB05D992C2C">
    <w:name w:val="9DB43523EB06476A8FEBFEB05D992C2C"/>
    <w:rsid w:val="002D6C2E"/>
  </w:style>
  <w:style w:type="paragraph" w:customStyle="1" w:styleId="FFF70937BE8A43E1868A567C8E88EEC2">
    <w:name w:val="FFF70937BE8A43E1868A567C8E88EEC2"/>
    <w:rsid w:val="002D6C2E"/>
  </w:style>
  <w:style w:type="paragraph" w:customStyle="1" w:styleId="59A6A2051FD643958BD3560AE8EF0117">
    <w:name w:val="59A6A2051FD643958BD3560AE8EF0117"/>
    <w:rsid w:val="002D6C2E"/>
  </w:style>
  <w:style w:type="paragraph" w:customStyle="1" w:styleId="B27F3A76992243EEB2F60B68CC0BBCC5">
    <w:name w:val="B27F3A76992243EEB2F60B68CC0BBCC5"/>
    <w:rsid w:val="002D6C2E"/>
  </w:style>
  <w:style w:type="paragraph" w:customStyle="1" w:styleId="6005040BD6CB42A397D0F471A68C1C98">
    <w:name w:val="6005040BD6CB42A397D0F471A68C1C98"/>
    <w:rsid w:val="002D6C2E"/>
  </w:style>
  <w:style w:type="paragraph" w:customStyle="1" w:styleId="423DBF32697F4E1B87F194F1B0828568">
    <w:name w:val="423DBF32697F4E1B87F194F1B0828568"/>
    <w:rsid w:val="002D6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2022-10-26T13:12:00Z</dcterms:created>
  <dcterms:modified xsi:type="dcterms:W3CDTF">2022-10-26T13:12:00Z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