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227B" w14:textId="2DF8A339" w:rsidR="00777094" w:rsidRPr="005D7729" w:rsidRDefault="00777094" w:rsidP="00777094">
      <w:pPr>
        <w:rPr>
          <w:rFonts w:ascii="Arial" w:hAnsi="Arial" w:cs="Arial"/>
          <w:sz w:val="24"/>
          <w:szCs w:val="24"/>
        </w:rPr>
      </w:pPr>
      <w:r w:rsidRPr="005D7729">
        <w:rPr>
          <w:rFonts w:ascii="Arial" w:hAnsi="Arial" w:cs="Arial"/>
          <w:sz w:val="24"/>
          <w:szCs w:val="24"/>
        </w:rPr>
        <w:t>ABR01</w:t>
      </w:r>
      <w:r w:rsidR="00FB44F5">
        <w:rPr>
          <w:rFonts w:ascii="Arial" w:hAnsi="Arial" w:cs="Arial"/>
          <w:sz w:val="24"/>
          <w:szCs w:val="24"/>
        </w:rPr>
        <w:t>.</w:t>
      </w:r>
      <w:r w:rsidR="00A241A6">
        <w:rPr>
          <w:rFonts w:ascii="Arial" w:hAnsi="Arial" w:cs="Arial"/>
          <w:sz w:val="24"/>
          <w:szCs w:val="24"/>
        </w:rPr>
        <w:t>021</w:t>
      </w:r>
      <w:r w:rsidR="00FB44F5">
        <w:rPr>
          <w:rFonts w:ascii="Arial" w:hAnsi="Arial" w:cs="Arial"/>
          <w:sz w:val="24"/>
          <w:szCs w:val="24"/>
        </w:rPr>
        <w:t>.</w:t>
      </w:r>
      <w:r w:rsidR="00A241A6">
        <w:rPr>
          <w:rFonts w:ascii="Arial" w:hAnsi="Arial" w:cs="Arial"/>
          <w:sz w:val="24"/>
          <w:szCs w:val="24"/>
        </w:rPr>
        <w:t>212</w:t>
      </w:r>
      <w:r w:rsidR="00FB44F5">
        <w:rPr>
          <w:rFonts w:ascii="Arial" w:hAnsi="Arial" w:cs="Arial"/>
          <w:sz w:val="24"/>
          <w:szCs w:val="24"/>
        </w:rPr>
        <w:t>.2022</w:t>
      </w:r>
    </w:p>
    <w:p w14:paraId="3CED0751" w14:textId="77777777" w:rsidR="00334DDA" w:rsidRDefault="00334DDA" w:rsidP="00334DDA">
      <w:pPr>
        <w:pStyle w:val="Bezodstpw"/>
        <w:spacing w:line="360" w:lineRule="auto"/>
        <w:jc w:val="left"/>
        <w:rPr>
          <w:rFonts w:ascii="Arial" w:hAnsi="Arial" w:cs="Arial"/>
          <w:b/>
          <w:bCs/>
          <w:spacing w:val="0"/>
          <w:position w:val="0"/>
          <w:sz w:val="24"/>
          <w:szCs w:val="24"/>
        </w:rPr>
      </w:pPr>
    </w:p>
    <w:p w14:paraId="5995ECB8" w14:textId="0AC72972" w:rsidR="00334DDA" w:rsidRPr="007527C5" w:rsidRDefault="00334DDA" w:rsidP="00334DDA">
      <w:pPr>
        <w:pStyle w:val="Bezodstpw"/>
        <w:spacing w:line="360" w:lineRule="auto"/>
        <w:jc w:val="left"/>
        <w:rPr>
          <w:rFonts w:ascii="Arial" w:hAnsi="Arial" w:cs="Arial"/>
          <w:b/>
          <w:bCs/>
          <w:spacing w:val="0"/>
          <w:position w:val="0"/>
          <w:sz w:val="24"/>
          <w:szCs w:val="24"/>
        </w:rPr>
      </w:pPr>
      <w:r w:rsidRPr="007527C5">
        <w:rPr>
          <w:rFonts w:ascii="Arial" w:hAnsi="Arial" w:cs="Arial"/>
          <w:b/>
          <w:bCs/>
          <w:spacing w:val="0"/>
          <w:position w:val="0"/>
          <w:sz w:val="24"/>
          <w:szCs w:val="24"/>
        </w:rPr>
        <w:t xml:space="preserve">PISMO OKÓLNE NR </w:t>
      </w:r>
      <w:r w:rsidR="00BB56D6">
        <w:rPr>
          <w:rFonts w:ascii="Arial" w:hAnsi="Arial" w:cs="Arial"/>
          <w:b/>
          <w:bCs/>
          <w:spacing w:val="0"/>
          <w:position w:val="0"/>
          <w:sz w:val="24"/>
          <w:szCs w:val="24"/>
        </w:rPr>
        <w:t>7</w:t>
      </w:r>
    </w:p>
    <w:p w14:paraId="67A73A24" w14:textId="77777777" w:rsidR="00334DDA" w:rsidRPr="007527C5" w:rsidRDefault="00334DDA" w:rsidP="00334DDA">
      <w:pPr>
        <w:jc w:val="left"/>
        <w:rPr>
          <w:rFonts w:ascii="Arial" w:hAnsi="Arial" w:cs="Arial"/>
          <w:b/>
          <w:bCs/>
          <w:spacing w:val="0"/>
          <w:position w:val="0"/>
          <w:sz w:val="24"/>
          <w:szCs w:val="24"/>
        </w:rPr>
      </w:pPr>
      <w:r w:rsidRPr="007527C5">
        <w:rPr>
          <w:rFonts w:ascii="Arial" w:hAnsi="Arial" w:cs="Arial"/>
          <w:b/>
          <w:bCs/>
          <w:spacing w:val="0"/>
          <w:position w:val="0"/>
          <w:sz w:val="24"/>
          <w:szCs w:val="24"/>
        </w:rPr>
        <w:t>KANCLERZA SZKOŁY GŁÓWNEJ HANDLOWEJ W WARSZAWIE</w:t>
      </w:r>
    </w:p>
    <w:p w14:paraId="156E551E" w14:textId="4C58C3FE" w:rsidR="00334DDA" w:rsidRPr="007527C5" w:rsidRDefault="00334DDA" w:rsidP="00334DDA">
      <w:pPr>
        <w:jc w:val="left"/>
        <w:rPr>
          <w:rFonts w:ascii="Arial" w:hAnsi="Arial" w:cs="Arial"/>
          <w:b/>
          <w:bCs/>
          <w:spacing w:val="0"/>
          <w:position w:val="0"/>
          <w:sz w:val="24"/>
          <w:szCs w:val="24"/>
        </w:rPr>
      </w:pPr>
      <w:r w:rsidRPr="007527C5">
        <w:rPr>
          <w:rFonts w:ascii="Arial" w:hAnsi="Arial" w:cs="Arial"/>
          <w:b/>
          <w:bCs/>
          <w:spacing w:val="0"/>
          <w:position w:val="0"/>
          <w:sz w:val="24"/>
          <w:szCs w:val="24"/>
        </w:rPr>
        <w:t xml:space="preserve">z dnia </w:t>
      </w:r>
      <w:r w:rsidR="00B15FB7">
        <w:rPr>
          <w:rFonts w:ascii="Arial" w:hAnsi="Arial" w:cs="Arial"/>
          <w:b/>
          <w:bCs/>
          <w:spacing w:val="0"/>
          <w:position w:val="0"/>
          <w:sz w:val="24"/>
          <w:szCs w:val="24"/>
        </w:rPr>
        <w:t>14 września 2022</w:t>
      </w:r>
      <w:r w:rsidR="00EC09BB">
        <w:rPr>
          <w:rFonts w:ascii="Arial" w:hAnsi="Arial" w:cs="Arial"/>
          <w:b/>
          <w:bCs/>
          <w:spacing w:val="0"/>
          <w:position w:val="0"/>
          <w:sz w:val="24"/>
          <w:szCs w:val="24"/>
        </w:rPr>
        <w:t xml:space="preserve"> </w:t>
      </w:r>
      <w:r w:rsidRPr="007527C5">
        <w:rPr>
          <w:rFonts w:ascii="Arial" w:hAnsi="Arial" w:cs="Arial"/>
          <w:b/>
          <w:bCs/>
          <w:spacing w:val="0"/>
          <w:position w:val="0"/>
          <w:sz w:val="24"/>
          <w:szCs w:val="24"/>
        </w:rPr>
        <w:t>r.</w:t>
      </w:r>
    </w:p>
    <w:p w14:paraId="11C13C60" w14:textId="27631C42" w:rsidR="00ED17ED" w:rsidRPr="00FB44F5" w:rsidRDefault="00334DDA" w:rsidP="00FB44F5">
      <w:pPr>
        <w:jc w:val="left"/>
        <w:rPr>
          <w:rFonts w:ascii="Arial" w:hAnsi="Arial" w:cs="Arial"/>
          <w:b/>
          <w:bCs/>
          <w:spacing w:val="0"/>
          <w:position w:val="0"/>
          <w:sz w:val="24"/>
          <w:szCs w:val="24"/>
        </w:rPr>
      </w:pPr>
      <w:r w:rsidRPr="00FB44F5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4B709F" w:rsidRPr="00FB44F5">
        <w:rPr>
          <w:rFonts w:ascii="Arial" w:hAnsi="Arial" w:cs="Arial"/>
          <w:b/>
          <w:bCs/>
          <w:sz w:val="24"/>
          <w:szCs w:val="24"/>
        </w:rPr>
        <w:t>dofinansowania</w:t>
      </w:r>
      <w:r w:rsidR="001F481F" w:rsidRPr="00FB44F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82765280"/>
      <w:r w:rsidR="00954077" w:rsidRPr="00FB44F5">
        <w:rPr>
          <w:rFonts w:ascii="Arial" w:hAnsi="Arial" w:cs="Arial"/>
          <w:b/>
          <w:bCs/>
          <w:sz w:val="24"/>
          <w:szCs w:val="24"/>
        </w:rPr>
        <w:t>opieki nad dziećmi w żłobkach, przedszkolach oraz innych formach wychowania przedszkolnego w okresie od września 202</w:t>
      </w:r>
      <w:r w:rsidR="00B33B00" w:rsidRPr="00FB44F5">
        <w:rPr>
          <w:rFonts w:ascii="Arial" w:hAnsi="Arial" w:cs="Arial"/>
          <w:b/>
          <w:bCs/>
          <w:sz w:val="24"/>
          <w:szCs w:val="24"/>
        </w:rPr>
        <w:t>2</w:t>
      </w:r>
      <w:r w:rsidR="00954077" w:rsidRPr="00FB44F5">
        <w:rPr>
          <w:rFonts w:ascii="Arial" w:hAnsi="Arial" w:cs="Arial"/>
          <w:b/>
          <w:bCs/>
          <w:sz w:val="24"/>
          <w:szCs w:val="24"/>
        </w:rPr>
        <w:t xml:space="preserve"> r. do czerwca 202</w:t>
      </w:r>
      <w:r w:rsidR="00B33B00" w:rsidRPr="00FB44F5">
        <w:rPr>
          <w:rFonts w:ascii="Arial" w:hAnsi="Arial" w:cs="Arial"/>
          <w:b/>
          <w:bCs/>
          <w:sz w:val="24"/>
          <w:szCs w:val="24"/>
        </w:rPr>
        <w:t>3</w:t>
      </w:r>
      <w:r w:rsidR="00954077" w:rsidRPr="00FB44F5">
        <w:rPr>
          <w:rFonts w:ascii="Arial" w:hAnsi="Arial" w:cs="Arial"/>
          <w:b/>
          <w:bCs/>
          <w:sz w:val="24"/>
          <w:szCs w:val="24"/>
        </w:rPr>
        <w:t xml:space="preserve"> r.</w:t>
      </w:r>
      <w:bookmarkEnd w:id="0"/>
    </w:p>
    <w:p w14:paraId="7E4B80C6" w14:textId="77777777" w:rsidR="00072E23" w:rsidRDefault="00072E23" w:rsidP="00984134">
      <w:pPr>
        <w:pStyle w:val="Tekstpodstawowy"/>
      </w:pPr>
    </w:p>
    <w:p w14:paraId="3D35F456" w14:textId="2D34C75D" w:rsidR="00ED17ED" w:rsidRDefault="009C1AFC" w:rsidP="00073F84">
      <w:pPr>
        <w:pStyle w:val="Tekstpodstawowy"/>
        <w:rPr>
          <w:lang w:val="pl-PL"/>
        </w:rPr>
      </w:pPr>
      <w:r>
        <w:t xml:space="preserve">Informuję, iż </w:t>
      </w:r>
      <w:r w:rsidR="00601E6E">
        <w:rPr>
          <w:lang w:val="pl-PL"/>
        </w:rPr>
        <w:t>pracownikom</w:t>
      </w:r>
      <w:r w:rsidR="008B6D0C">
        <w:rPr>
          <w:lang w:val="pl-PL"/>
        </w:rPr>
        <w:t xml:space="preserve"> </w:t>
      </w:r>
      <w:r w:rsidR="005B3A0E">
        <w:rPr>
          <w:lang w:val="pl-PL"/>
        </w:rPr>
        <w:t>oraz emerytom i rencistom SGH</w:t>
      </w:r>
      <w:r w:rsidR="00601E6E">
        <w:rPr>
          <w:lang w:val="pl-PL"/>
        </w:rPr>
        <w:t xml:space="preserve">, </w:t>
      </w:r>
      <w:r w:rsidR="00F70487" w:rsidRPr="00F70487">
        <w:rPr>
          <w:lang w:val="pl-PL"/>
        </w:rPr>
        <w:t>których kwota dochodu na członka rodziny kwalifikuje do I albo II grupy dochodowej</w:t>
      </w:r>
      <w:r w:rsidR="00F70487">
        <w:rPr>
          <w:lang w:val="pl-PL"/>
        </w:rPr>
        <w:t>,</w:t>
      </w:r>
      <w:r w:rsidR="00F70487" w:rsidRPr="00F70487">
        <w:rPr>
          <w:lang w:val="pl-PL"/>
        </w:rPr>
        <w:t xml:space="preserve"> </w:t>
      </w:r>
      <w:r w:rsidR="00F70487">
        <w:rPr>
          <w:lang w:val="pl-PL"/>
        </w:rPr>
        <w:t xml:space="preserve">a </w:t>
      </w:r>
      <w:r w:rsidR="00601E6E">
        <w:rPr>
          <w:lang w:val="pl-PL"/>
        </w:rPr>
        <w:t xml:space="preserve">których dzieci </w:t>
      </w:r>
      <w:r w:rsidR="00954077" w:rsidRPr="00E87429">
        <w:rPr>
          <w:lang w:val="pl-PL"/>
        </w:rPr>
        <w:t>w wieku do 6 roku życia uczęszczają do żłobków, przedszkoli lub korzystają z innych form wychowania przedszkolnego, w okresie od września 20</w:t>
      </w:r>
      <w:r w:rsidR="00954077">
        <w:rPr>
          <w:lang w:val="pl-PL"/>
        </w:rPr>
        <w:t>2</w:t>
      </w:r>
      <w:r w:rsidR="00B33B00">
        <w:rPr>
          <w:lang w:val="pl-PL"/>
        </w:rPr>
        <w:t>2</w:t>
      </w:r>
      <w:r w:rsidR="00954077" w:rsidRPr="00E87429">
        <w:rPr>
          <w:lang w:val="pl-PL"/>
        </w:rPr>
        <w:t xml:space="preserve"> r. do czerwca 20</w:t>
      </w:r>
      <w:r w:rsidR="00954077">
        <w:rPr>
          <w:lang w:val="pl-PL"/>
        </w:rPr>
        <w:t>2</w:t>
      </w:r>
      <w:r w:rsidR="00B33B00">
        <w:rPr>
          <w:lang w:val="pl-PL"/>
        </w:rPr>
        <w:t>3</w:t>
      </w:r>
      <w:r w:rsidR="00954077" w:rsidRPr="00E87429">
        <w:rPr>
          <w:lang w:val="pl-PL"/>
        </w:rPr>
        <w:t xml:space="preserve"> r.</w:t>
      </w:r>
      <w:r w:rsidR="00496AE8">
        <w:rPr>
          <w:lang w:val="pl-PL"/>
        </w:rPr>
        <w:t xml:space="preserve"> </w:t>
      </w:r>
      <w:r w:rsidR="00601E6E">
        <w:rPr>
          <w:lang w:val="pl-PL"/>
        </w:rPr>
        <w:t>przysługuje dofinansowanie</w:t>
      </w:r>
      <w:r w:rsidR="00F70487">
        <w:rPr>
          <w:lang w:val="pl-PL"/>
        </w:rPr>
        <w:t xml:space="preserve"> </w:t>
      </w:r>
      <w:r w:rsidR="00954077">
        <w:rPr>
          <w:lang w:val="pl-PL"/>
        </w:rPr>
        <w:t>opieki z tego tytułu</w:t>
      </w:r>
      <w:r>
        <w:t xml:space="preserve">, </w:t>
      </w:r>
      <w:r w:rsidR="008213F5">
        <w:rPr>
          <w:lang w:val="pl-PL"/>
        </w:rPr>
        <w:t xml:space="preserve">w następującej </w:t>
      </w:r>
      <w:r w:rsidR="002637D6">
        <w:rPr>
          <w:lang w:val="pl-PL"/>
        </w:rPr>
        <w:t>wysokości</w:t>
      </w:r>
      <w:r w:rsidR="00ED17ED">
        <w:rPr>
          <w:lang w:val="pl-PL"/>
        </w:rPr>
        <w:t>:</w:t>
      </w:r>
    </w:p>
    <w:p w14:paraId="5041DD8A" w14:textId="0B3B24CF" w:rsidR="00EF05AA" w:rsidRDefault="002637D6">
      <w:pPr>
        <w:pStyle w:val="Tekstpodstawowy"/>
        <w:rPr>
          <w:lang w:val="pl-PL"/>
        </w:rPr>
      </w:pPr>
      <w:r>
        <w:rPr>
          <w:lang w:val="pl-PL"/>
        </w:rPr>
        <w:t xml:space="preserve">w przypadku </w:t>
      </w:r>
      <w:r w:rsidR="00DF49E6">
        <w:rPr>
          <w:lang w:val="pl-PL"/>
        </w:rPr>
        <w:t>wnioskodawcy</w:t>
      </w:r>
      <w:r>
        <w:rPr>
          <w:lang w:val="pl-PL"/>
        </w:rPr>
        <w:t>, którego miesięczny dochód na jednego członka rodziny</w:t>
      </w:r>
    </w:p>
    <w:p w14:paraId="79980830" w14:textId="43BD4D0E" w:rsidR="002637D6" w:rsidRDefault="002637D6" w:rsidP="00EF05AA">
      <w:pPr>
        <w:pStyle w:val="Tekstpodstawowy"/>
        <w:rPr>
          <w:lang w:val="pl-PL"/>
        </w:rPr>
      </w:pPr>
      <w:r>
        <w:rPr>
          <w:lang w:val="pl-PL"/>
        </w:rPr>
        <w:t>w 202</w:t>
      </w:r>
      <w:r w:rsidR="00A51CA4">
        <w:rPr>
          <w:lang w:val="pl-PL"/>
        </w:rPr>
        <w:t>1 r. wyniósł:</w:t>
      </w:r>
    </w:p>
    <w:p w14:paraId="787D2A09" w14:textId="35784E44" w:rsidR="00A51CA4" w:rsidRPr="00A36546" w:rsidRDefault="005809C4" w:rsidP="00330A28">
      <w:pPr>
        <w:pStyle w:val="Tekstpodstawowy"/>
        <w:numPr>
          <w:ilvl w:val="0"/>
          <w:numId w:val="10"/>
        </w:numPr>
        <w:rPr>
          <w:lang w:val="pl-PL"/>
        </w:rPr>
      </w:pPr>
      <w:r w:rsidRPr="00330A28">
        <w:t xml:space="preserve">do </w:t>
      </w:r>
      <w:r w:rsidRPr="00330A28">
        <w:rPr>
          <w:lang w:val="pl-PL"/>
        </w:rPr>
        <w:t xml:space="preserve">2 831,27 zł </w:t>
      </w:r>
      <w:r w:rsidRPr="00A36546">
        <w:rPr>
          <w:lang w:val="pl-PL"/>
        </w:rPr>
        <w:t xml:space="preserve">(I grupa dochodowa) </w:t>
      </w:r>
      <w:r w:rsidR="00747D4A" w:rsidRPr="00A36546">
        <w:rPr>
          <w:lang w:val="pl-PL"/>
        </w:rPr>
        <w:t>–</w:t>
      </w:r>
      <w:r w:rsidRPr="00A36546">
        <w:rPr>
          <w:lang w:val="pl-PL"/>
        </w:rPr>
        <w:t xml:space="preserve"> </w:t>
      </w:r>
      <w:r w:rsidR="00747D4A" w:rsidRPr="00A36546">
        <w:rPr>
          <w:lang w:val="pl-PL"/>
        </w:rPr>
        <w:t>150 zł</w:t>
      </w:r>
      <w:r w:rsidR="00805197">
        <w:rPr>
          <w:lang w:val="pl-PL"/>
        </w:rPr>
        <w:t xml:space="preserve"> </w:t>
      </w:r>
      <w:r w:rsidR="00A246C6">
        <w:rPr>
          <w:lang w:val="pl-PL"/>
        </w:rPr>
        <w:t>(kwota miesięcznego dofinansowania</w:t>
      </w:r>
      <w:r w:rsidR="0000073C">
        <w:rPr>
          <w:lang w:val="pl-PL"/>
        </w:rPr>
        <w:t>)</w:t>
      </w:r>
      <w:r w:rsidR="00747D4A" w:rsidRPr="00A36546">
        <w:rPr>
          <w:lang w:val="pl-PL"/>
        </w:rPr>
        <w:t>;</w:t>
      </w:r>
    </w:p>
    <w:p w14:paraId="4B20B326" w14:textId="1342FA56" w:rsidR="00747D4A" w:rsidRDefault="00747D4A" w:rsidP="00330A28">
      <w:pPr>
        <w:pStyle w:val="Tekstpodstawowy"/>
        <w:numPr>
          <w:ilvl w:val="0"/>
          <w:numId w:val="10"/>
        </w:numPr>
        <w:rPr>
          <w:lang w:val="pl-PL"/>
        </w:rPr>
      </w:pPr>
      <w:r w:rsidRPr="00330A28">
        <w:rPr>
          <w:lang w:val="pl-PL"/>
        </w:rPr>
        <w:t xml:space="preserve">od 2 831,28 </w:t>
      </w:r>
      <w:r w:rsidRPr="00330A28">
        <w:t xml:space="preserve">do </w:t>
      </w:r>
      <w:r w:rsidRPr="00330A28">
        <w:rPr>
          <w:lang w:val="pl-PL"/>
        </w:rPr>
        <w:t>3 963,77</w:t>
      </w:r>
      <w:r w:rsidRPr="00330A28">
        <w:t xml:space="preserve"> zł</w:t>
      </w:r>
      <w:r>
        <w:rPr>
          <w:b/>
          <w:bCs/>
          <w:lang w:val="pl-PL"/>
        </w:rPr>
        <w:t xml:space="preserve"> </w:t>
      </w:r>
      <w:r w:rsidRPr="0023482C">
        <w:rPr>
          <w:bCs/>
          <w:lang w:val="pl-PL"/>
        </w:rPr>
        <w:t>(II grupa dochodowa)</w:t>
      </w:r>
      <w:r>
        <w:rPr>
          <w:bCs/>
          <w:lang w:val="pl-PL"/>
        </w:rPr>
        <w:t xml:space="preserve"> – 100 zł</w:t>
      </w:r>
      <w:r w:rsidR="0000073C">
        <w:rPr>
          <w:bCs/>
          <w:lang w:val="pl-PL"/>
        </w:rPr>
        <w:t xml:space="preserve"> (kwota miesięcznego dofinansowania)</w:t>
      </w:r>
      <w:r w:rsidR="00984134">
        <w:rPr>
          <w:bCs/>
          <w:lang w:val="pl-PL"/>
        </w:rPr>
        <w:t>.</w:t>
      </w:r>
    </w:p>
    <w:p w14:paraId="08811588" w14:textId="77777777" w:rsidR="001D46C0" w:rsidRDefault="004B709F" w:rsidP="007B542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otrzymania dofinansowania</w:t>
      </w:r>
      <w:r w:rsidR="009711DA">
        <w:rPr>
          <w:rFonts w:ascii="Arial" w:hAnsi="Arial" w:cs="Arial"/>
          <w:sz w:val="24"/>
          <w:szCs w:val="24"/>
        </w:rPr>
        <w:t xml:space="preserve"> </w:t>
      </w:r>
      <w:r w:rsidR="00383166" w:rsidRPr="00E87429">
        <w:rPr>
          <w:rFonts w:ascii="Arial" w:hAnsi="Arial" w:cs="Arial"/>
          <w:sz w:val="24"/>
          <w:szCs w:val="24"/>
        </w:rPr>
        <w:t>opieki nad dziećmi w żłobkach, przedszkolach oraz innych formach wychowania przedszkolnego</w:t>
      </w:r>
      <w:r w:rsidR="00383166">
        <w:rPr>
          <w:rFonts w:ascii="Arial" w:hAnsi="Arial" w:cs="Arial"/>
          <w:sz w:val="24"/>
          <w:szCs w:val="24"/>
        </w:rPr>
        <w:t xml:space="preserve"> </w:t>
      </w:r>
      <w:r w:rsidR="000D3C8E">
        <w:rPr>
          <w:rFonts w:ascii="Arial" w:hAnsi="Arial" w:cs="Arial"/>
          <w:sz w:val="24"/>
          <w:szCs w:val="24"/>
        </w:rPr>
        <w:t>jest złożenie wniosku, którego wzór stanowi</w:t>
      </w:r>
      <w:r w:rsidR="009711DA">
        <w:rPr>
          <w:rFonts w:ascii="Arial" w:hAnsi="Arial" w:cs="Arial"/>
          <w:sz w:val="24"/>
          <w:szCs w:val="24"/>
        </w:rPr>
        <w:t xml:space="preserve"> </w:t>
      </w:r>
      <w:r w:rsidR="000D3C8E">
        <w:rPr>
          <w:rFonts w:ascii="Arial" w:hAnsi="Arial" w:cs="Arial"/>
          <w:sz w:val="24"/>
          <w:szCs w:val="24"/>
        </w:rPr>
        <w:t xml:space="preserve">załącznik </w:t>
      </w:r>
      <w:r w:rsidR="00496AE8">
        <w:rPr>
          <w:rFonts w:ascii="Arial" w:hAnsi="Arial" w:cs="Arial"/>
          <w:sz w:val="24"/>
          <w:szCs w:val="24"/>
        </w:rPr>
        <w:t xml:space="preserve">nr </w:t>
      </w:r>
      <w:r w:rsidR="00954077">
        <w:rPr>
          <w:rFonts w:ascii="Arial" w:hAnsi="Arial" w:cs="Arial"/>
          <w:sz w:val="24"/>
          <w:szCs w:val="24"/>
        </w:rPr>
        <w:t>5</w:t>
      </w:r>
      <w:r w:rsidR="001F481F">
        <w:rPr>
          <w:rFonts w:ascii="Arial" w:hAnsi="Arial" w:cs="Arial"/>
          <w:sz w:val="24"/>
          <w:szCs w:val="24"/>
        </w:rPr>
        <w:t xml:space="preserve"> </w:t>
      </w:r>
      <w:r w:rsidR="000D3C8E">
        <w:rPr>
          <w:rFonts w:ascii="Arial" w:hAnsi="Arial" w:cs="Arial"/>
          <w:sz w:val="24"/>
          <w:szCs w:val="24"/>
        </w:rPr>
        <w:t xml:space="preserve">do </w:t>
      </w:r>
      <w:r w:rsidR="009711DA">
        <w:rPr>
          <w:rFonts w:ascii="Arial" w:hAnsi="Arial" w:cs="Arial"/>
          <w:sz w:val="24"/>
          <w:szCs w:val="24"/>
        </w:rPr>
        <w:t xml:space="preserve">zarządzenia kanclerza nr </w:t>
      </w:r>
      <w:r w:rsidR="00EB78FC">
        <w:rPr>
          <w:rFonts w:ascii="Arial" w:hAnsi="Arial" w:cs="Arial"/>
          <w:sz w:val="24"/>
          <w:szCs w:val="24"/>
        </w:rPr>
        <w:t>6</w:t>
      </w:r>
      <w:r w:rsidR="009711DA">
        <w:rPr>
          <w:rFonts w:ascii="Arial" w:hAnsi="Arial" w:cs="Arial"/>
          <w:sz w:val="24"/>
          <w:szCs w:val="24"/>
        </w:rPr>
        <w:t xml:space="preserve"> z dnia </w:t>
      </w:r>
      <w:r w:rsidR="00EB78FC">
        <w:rPr>
          <w:rFonts w:ascii="Arial" w:hAnsi="Arial" w:cs="Arial"/>
          <w:sz w:val="24"/>
          <w:szCs w:val="24"/>
        </w:rPr>
        <w:t>27 czerwca</w:t>
      </w:r>
      <w:r w:rsidR="009711DA">
        <w:rPr>
          <w:rFonts w:ascii="Arial" w:hAnsi="Arial" w:cs="Arial"/>
          <w:sz w:val="24"/>
          <w:szCs w:val="24"/>
        </w:rPr>
        <w:t xml:space="preserve"> 201</w:t>
      </w:r>
      <w:r w:rsidR="00EB78FC">
        <w:rPr>
          <w:rFonts w:ascii="Arial" w:hAnsi="Arial" w:cs="Arial"/>
          <w:sz w:val="24"/>
          <w:szCs w:val="24"/>
        </w:rPr>
        <w:t>8</w:t>
      </w:r>
      <w:r w:rsidR="009711DA">
        <w:rPr>
          <w:rFonts w:ascii="Arial" w:hAnsi="Arial" w:cs="Arial"/>
          <w:sz w:val="24"/>
          <w:szCs w:val="24"/>
        </w:rPr>
        <w:t xml:space="preserve"> r. </w:t>
      </w:r>
    </w:p>
    <w:p w14:paraId="7C58E567" w14:textId="5C5AD936" w:rsidR="007B542F" w:rsidRDefault="009711DA" w:rsidP="007B542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Pr="009711DA">
        <w:rPr>
          <w:rFonts w:ascii="Arial" w:hAnsi="Arial" w:cs="Arial"/>
          <w:sz w:val="24"/>
          <w:szCs w:val="24"/>
        </w:rPr>
        <w:t>wprowadzenia wzorów dokumentów dotyczących świadczeń socjalnych</w:t>
      </w:r>
      <w:r w:rsidR="007B3119">
        <w:rPr>
          <w:rFonts w:ascii="Arial" w:hAnsi="Arial" w:cs="Arial"/>
          <w:sz w:val="24"/>
          <w:szCs w:val="24"/>
        </w:rPr>
        <w:t>,</w:t>
      </w:r>
    </w:p>
    <w:p w14:paraId="2EE8DF5F" w14:textId="09157C24" w:rsidR="00882794" w:rsidRDefault="007B3119" w:rsidP="007B542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="001F6E86">
        <w:rPr>
          <w:rFonts w:ascii="Arial" w:hAnsi="Arial" w:cs="Arial"/>
          <w:sz w:val="24"/>
          <w:szCs w:val="24"/>
        </w:rPr>
        <w:t xml:space="preserve"> </w:t>
      </w:r>
    </w:p>
    <w:p w14:paraId="50BAA7CD" w14:textId="1BC84137" w:rsidR="0043419D" w:rsidRDefault="00954077" w:rsidP="0043419D">
      <w:pPr>
        <w:jc w:val="left"/>
        <w:rPr>
          <w:rFonts w:ascii="Arial" w:hAnsi="Arial" w:cs="Arial"/>
          <w:sz w:val="24"/>
          <w:szCs w:val="24"/>
        </w:rPr>
      </w:pPr>
      <w:r w:rsidRPr="005B5E5A">
        <w:rPr>
          <w:rFonts w:ascii="Arial" w:hAnsi="Arial" w:cs="Arial"/>
          <w:sz w:val="24"/>
          <w:szCs w:val="24"/>
        </w:rPr>
        <w:t>Świadczenie wypłacane będzie co miesiąc</w:t>
      </w:r>
      <w:r>
        <w:rPr>
          <w:rFonts w:ascii="Arial" w:hAnsi="Arial" w:cs="Arial"/>
          <w:sz w:val="24"/>
          <w:szCs w:val="24"/>
        </w:rPr>
        <w:t>,</w:t>
      </w:r>
      <w:r w:rsidRPr="005B5E5A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przedłożeniu </w:t>
      </w:r>
      <w:r w:rsidRPr="005B5E5A">
        <w:rPr>
          <w:rFonts w:ascii="Arial" w:hAnsi="Arial" w:cs="Arial"/>
          <w:sz w:val="24"/>
          <w:szCs w:val="24"/>
        </w:rPr>
        <w:t>rachunkó</w:t>
      </w:r>
      <w:r>
        <w:rPr>
          <w:rFonts w:ascii="Arial" w:hAnsi="Arial" w:cs="Arial"/>
          <w:sz w:val="24"/>
          <w:szCs w:val="24"/>
        </w:rPr>
        <w:t>w</w:t>
      </w:r>
      <w:r w:rsidRPr="005B5E5A">
        <w:rPr>
          <w:rFonts w:ascii="Arial" w:hAnsi="Arial" w:cs="Arial"/>
          <w:sz w:val="24"/>
          <w:szCs w:val="24"/>
        </w:rPr>
        <w:t>, potwierdzeń</w:t>
      </w:r>
      <w:r w:rsidR="00147544">
        <w:rPr>
          <w:rFonts w:ascii="Arial" w:hAnsi="Arial" w:cs="Arial"/>
          <w:sz w:val="24"/>
          <w:szCs w:val="24"/>
        </w:rPr>
        <w:t xml:space="preserve"> </w:t>
      </w:r>
      <w:r w:rsidRPr="005B5E5A">
        <w:rPr>
          <w:rFonts w:ascii="Arial" w:hAnsi="Arial" w:cs="Arial"/>
          <w:sz w:val="24"/>
          <w:szCs w:val="24"/>
        </w:rPr>
        <w:t xml:space="preserve">przelewów lub druków KP dokumentujących </w:t>
      </w:r>
      <w:r>
        <w:rPr>
          <w:rFonts w:ascii="Arial" w:hAnsi="Arial" w:cs="Arial"/>
          <w:sz w:val="24"/>
          <w:szCs w:val="24"/>
        </w:rPr>
        <w:t>dokonanie za</w:t>
      </w:r>
      <w:r w:rsidRPr="005B5E5A">
        <w:rPr>
          <w:rFonts w:ascii="Arial" w:hAnsi="Arial" w:cs="Arial"/>
          <w:sz w:val="24"/>
          <w:szCs w:val="24"/>
        </w:rPr>
        <w:t>płaty za pobyt dziecka</w:t>
      </w:r>
    </w:p>
    <w:p w14:paraId="644B92A0" w14:textId="5A187534" w:rsidR="0043419D" w:rsidRDefault="00954077" w:rsidP="0043419D">
      <w:pPr>
        <w:jc w:val="left"/>
        <w:rPr>
          <w:rFonts w:ascii="Arial" w:hAnsi="Arial" w:cs="Arial"/>
          <w:sz w:val="24"/>
          <w:szCs w:val="24"/>
        </w:rPr>
      </w:pPr>
      <w:r w:rsidRPr="005B5E5A">
        <w:rPr>
          <w:rFonts w:ascii="Arial" w:hAnsi="Arial" w:cs="Arial"/>
          <w:sz w:val="24"/>
          <w:szCs w:val="24"/>
        </w:rPr>
        <w:t xml:space="preserve">w ww. formie wychowania przedszkolnego, </w:t>
      </w:r>
      <w:r>
        <w:rPr>
          <w:rFonts w:ascii="Arial" w:hAnsi="Arial" w:cs="Arial"/>
          <w:sz w:val="24"/>
          <w:szCs w:val="24"/>
        </w:rPr>
        <w:t>w</w:t>
      </w:r>
      <w:r w:rsidRPr="005B5E5A">
        <w:rPr>
          <w:rFonts w:ascii="Arial" w:hAnsi="Arial" w:cs="Arial"/>
          <w:sz w:val="24"/>
          <w:szCs w:val="24"/>
        </w:rPr>
        <w:t xml:space="preserve"> których znajdują się</w:t>
      </w:r>
      <w:r>
        <w:rPr>
          <w:rFonts w:ascii="Arial" w:hAnsi="Arial" w:cs="Arial"/>
          <w:sz w:val="24"/>
          <w:szCs w:val="24"/>
        </w:rPr>
        <w:t xml:space="preserve"> </w:t>
      </w:r>
      <w:r w:rsidRPr="005B5E5A">
        <w:rPr>
          <w:rFonts w:ascii="Arial" w:hAnsi="Arial" w:cs="Arial"/>
          <w:sz w:val="24"/>
          <w:szCs w:val="24"/>
        </w:rPr>
        <w:t>informacje</w:t>
      </w:r>
      <w:r w:rsidR="00F358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takie jak</w:t>
      </w:r>
      <w:r w:rsidRPr="005B5E5A">
        <w:rPr>
          <w:rFonts w:ascii="Arial" w:hAnsi="Arial" w:cs="Arial"/>
          <w:sz w:val="24"/>
          <w:szCs w:val="24"/>
        </w:rPr>
        <w:t>: nazwa żłobka, przedszkola lub innej formy wychowania przedszkolnego</w:t>
      </w:r>
      <w:r>
        <w:rPr>
          <w:rFonts w:ascii="Arial" w:hAnsi="Arial" w:cs="Arial"/>
          <w:sz w:val="24"/>
          <w:szCs w:val="24"/>
        </w:rPr>
        <w:t>,</w:t>
      </w:r>
      <w:r w:rsidRPr="005B5E5A">
        <w:rPr>
          <w:rFonts w:ascii="Arial" w:hAnsi="Arial" w:cs="Arial"/>
          <w:sz w:val="24"/>
          <w:szCs w:val="24"/>
        </w:rPr>
        <w:t xml:space="preserve"> imię</w:t>
      </w:r>
    </w:p>
    <w:p w14:paraId="26858950" w14:textId="181477FB" w:rsidR="00954077" w:rsidRPr="005B5E5A" w:rsidRDefault="00954077" w:rsidP="0043419D">
      <w:pPr>
        <w:jc w:val="left"/>
        <w:rPr>
          <w:rFonts w:ascii="Arial" w:hAnsi="Arial" w:cs="Arial"/>
          <w:sz w:val="24"/>
          <w:szCs w:val="24"/>
        </w:rPr>
      </w:pPr>
      <w:r w:rsidRPr="005B5E5A">
        <w:rPr>
          <w:rFonts w:ascii="Arial" w:hAnsi="Arial" w:cs="Arial"/>
          <w:sz w:val="24"/>
          <w:szCs w:val="24"/>
        </w:rPr>
        <w:t>i nazwisko dziecka</w:t>
      </w:r>
      <w:r>
        <w:rPr>
          <w:rFonts w:ascii="Arial" w:hAnsi="Arial" w:cs="Arial"/>
          <w:sz w:val="24"/>
          <w:szCs w:val="24"/>
        </w:rPr>
        <w:t>,</w:t>
      </w:r>
      <w:r w:rsidRPr="005B5E5A">
        <w:rPr>
          <w:rFonts w:ascii="Arial" w:hAnsi="Arial" w:cs="Arial"/>
          <w:sz w:val="24"/>
          <w:szCs w:val="24"/>
        </w:rPr>
        <w:t xml:space="preserve"> miesiąc za który </w:t>
      </w:r>
      <w:r>
        <w:rPr>
          <w:rFonts w:ascii="Arial" w:hAnsi="Arial" w:cs="Arial"/>
          <w:sz w:val="24"/>
          <w:szCs w:val="24"/>
        </w:rPr>
        <w:t xml:space="preserve">została </w:t>
      </w:r>
      <w:r w:rsidRPr="005B5E5A">
        <w:rPr>
          <w:rFonts w:ascii="Arial" w:hAnsi="Arial" w:cs="Arial"/>
          <w:sz w:val="24"/>
          <w:szCs w:val="24"/>
        </w:rPr>
        <w:t xml:space="preserve">dokonana </w:t>
      </w:r>
      <w:r>
        <w:rPr>
          <w:rFonts w:ascii="Arial" w:hAnsi="Arial" w:cs="Arial"/>
          <w:sz w:val="24"/>
          <w:szCs w:val="24"/>
        </w:rPr>
        <w:t>za</w:t>
      </w:r>
      <w:r w:rsidRPr="005B5E5A">
        <w:rPr>
          <w:rFonts w:ascii="Arial" w:hAnsi="Arial" w:cs="Arial"/>
          <w:sz w:val="24"/>
          <w:szCs w:val="24"/>
        </w:rPr>
        <w:t>płata</w:t>
      </w:r>
      <w:r>
        <w:rPr>
          <w:rFonts w:ascii="Arial" w:hAnsi="Arial" w:cs="Arial"/>
          <w:sz w:val="24"/>
          <w:szCs w:val="24"/>
        </w:rPr>
        <w:t>,</w:t>
      </w:r>
      <w:r w:rsidRPr="005B5E5A">
        <w:rPr>
          <w:rFonts w:ascii="Arial" w:hAnsi="Arial" w:cs="Arial"/>
          <w:sz w:val="24"/>
          <w:szCs w:val="24"/>
        </w:rPr>
        <w:t xml:space="preserve"> imię i nazwisko osoby </w:t>
      </w:r>
      <w:r>
        <w:rPr>
          <w:rFonts w:ascii="Arial" w:hAnsi="Arial" w:cs="Arial"/>
          <w:sz w:val="24"/>
          <w:szCs w:val="24"/>
        </w:rPr>
        <w:t>dokonującej</w:t>
      </w:r>
      <w:r w:rsidRPr="005B5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Pr="005B5E5A">
        <w:rPr>
          <w:rFonts w:ascii="Arial" w:hAnsi="Arial" w:cs="Arial"/>
          <w:sz w:val="24"/>
          <w:szCs w:val="24"/>
        </w:rPr>
        <w:t>płat</w:t>
      </w:r>
      <w:r>
        <w:rPr>
          <w:rFonts w:ascii="Arial" w:hAnsi="Arial" w:cs="Arial"/>
          <w:sz w:val="24"/>
          <w:szCs w:val="24"/>
        </w:rPr>
        <w:t>y,</w:t>
      </w:r>
      <w:r w:rsidRPr="005B5E5A">
        <w:rPr>
          <w:rFonts w:ascii="Arial" w:hAnsi="Arial" w:cs="Arial"/>
          <w:sz w:val="24"/>
          <w:szCs w:val="24"/>
        </w:rPr>
        <w:t xml:space="preserve"> kwot</w:t>
      </w:r>
      <w:r>
        <w:rPr>
          <w:rFonts w:ascii="Arial" w:hAnsi="Arial" w:cs="Arial"/>
          <w:sz w:val="24"/>
          <w:szCs w:val="24"/>
        </w:rPr>
        <w:t>a</w:t>
      </w:r>
      <w:r w:rsidRPr="005B5E5A">
        <w:rPr>
          <w:rFonts w:ascii="Arial" w:hAnsi="Arial" w:cs="Arial"/>
          <w:sz w:val="24"/>
          <w:szCs w:val="24"/>
        </w:rPr>
        <w:t xml:space="preserve"> i dat</w:t>
      </w:r>
      <w:r>
        <w:rPr>
          <w:rFonts w:ascii="Arial" w:hAnsi="Arial" w:cs="Arial"/>
          <w:sz w:val="24"/>
          <w:szCs w:val="24"/>
        </w:rPr>
        <w:t>a</w:t>
      </w:r>
      <w:r w:rsidRPr="005B5E5A">
        <w:rPr>
          <w:rFonts w:ascii="Arial" w:hAnsi="Arial" w:cs="Arial"/>
          <w:sz w:val="24"/>
          <w:szCs w:val="24"/>
        </w:rPr>
        <w:t xml:space="preserve"> dokonania zapłaty.</w:t>
      </w:r>
    </w:p>
    <w:p w14:paraId="21D6CD70" w14:textId="6BF18D83" w:rsidR="00954077" w:rsidRDefault="00954077" w:rsidP="008D2E23">
      <w:pPr>
        <w:spacing w:before="240" w:after="120"/>
        <w:jc w:val="left"/>
        <w:rPr>
          <w:rFonts w:ascii="Arial" w:hAnsi="Arial" w:cs="Arial"/>
          <w:sz w:val="24"/>
          <w:szCs w:val="24"/>
        </w:rPr>
      </w:pPr>
      <w:r w:rsidRPr="005B5E5A">
        <w:rPr>
          <w:rFonts w:ascii="Arial" w:hAnsi="Arial" w:cs="Arial"/>
          <w:sz w:val="24"/>
          <w:szCs w:val="24"/>
        </w:rPr>
        <w:t>Dokumenty, o których mowa w zdaniu poprzednim, dotyczące</w:t>
      </w:r>
      <w:r>
        <w:rPr>
          <w:rFonts w:ascii="Arial" w:hAnsi="Arial" w:cs="Arial"/>
          <w:sz w:val="24"/>
          <w:szCs w:val="24"/>
        </w:rPr>
        <w:t xml:space="preserve"> </w:t>
      </w:r>
      <w:r w:rsidRPr="005B5E5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ego</w:t>
      </w:r>
      <w:r w:rsidRPr="005B5E5A">
        <w:rPr>
          <w:rFonts w:ascii="Arial" w:hAnsi="Arial" w:cs="Arial"/>
          <w:sz w:val="24"/>
          <w:szCs w:val="24"/>
        </w:rPr>
        <w:t xml:space="preserve"> miesiąc</w:t>
      </w:r>
      <w:r>
        <w:rPr>
          <w:rFonts w:ascii="Arial" w:hAnsi="Arial" w:cs="Arial"/>
          <w:sz w:val="24"/>
          <w:szCs w:val="24"/>
        </w:rPr>
        <w:t>a</w:t>
      </w:r>
      <w:r w:rsidRPr="005B5E5A">
        <w:rPr>
          <w:rFonts w:ascii="Arial" w:hAnsi="Arial" w:cs="Arial"/>
          <w:sz w:val="24"/>
          <w:szCs w:val="24"/>
        </w:rPr>
        <w:t xml:space="preserve">, należy składać najpóźniej do 10 dnia </w:t>
      </w:r>
      <w:r>
        <w:rPr>
          <w:rFonts w:ascii="Arial" w:hAnsi="Arial" w:cs="Arial"/>
          <w:sz w:val="24"/>
          <w:szCs w:val="24"/>
        </w:rPr>
        <w:t>następnego</w:t>
      </w:r>
      <w:r w:rsidRPr="005B5E5A">
        <w:rPr>
          <w:rFonts w:ascii="Arial" w:hAnsi="Arial" w:cs="Arial"/>
          <w:sz w:val="24"/>
          <w:szCs w:val="24"/>
        </w:rPr>
        <w:t xml:space="preserve"> miesiąca.</w:t>
      </w:r>
    </w:p>
    <w:p w14:paraId="406B2B32" w14:textId="435BA48D" w:rsidR="007436E7" w:rsidRPr="007436E7" w:rsidRDefault="007436E7" w:rsidP="008D2E23">
      <w:pPr>
        <w:spacing w:before="240" w:after="120"/>
        <w:jc w:val="left"/>
        <w:rPr>
          <w:rFonts w:ascii="Arial" w:hAnsi="Arial" w:cs="Arial"/>
          <w:sz w:val="24"/>
          <w:szCs w:val="24"/>
        </w:rPr>
      </w:pPr>
      <w:r w:rsidRPr="00A06E6B">
        <w:rPr>
          <w:rFonts w:ascii="Arial" w:hAnsi="Arial" w:cs="Arial"/>
          <w:sz w:val="24"/>
          <w:szCs w:val="24"/>
        </w:rPr>
        <w:lastRenderedPageBreak/>
        <w:t>Wnios</w:t>
      </w:r>
      <w:r>
        <w:rPr>
          <w:rFonts w:ascii="Arial" w:hAnsi="Arial" w:cs="Arial"/>
          <w:sz w:val="24"/>
          <w:szCs w:val="24"/>
        </w:rPr>
        <w:t>ek</w:t>
      </w:r>
      <w:r w:rsidRPr="00A06E6B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>złożyć</w:t>
      </w:r>
      <w:r w:rsidRPr="00A06E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Zasadami składania wniosków</w:t>
      </w:r>
      <w:r w:rsidRPr="00A06E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dofinansowanie </w:t>
      </w:r>
      <w:bookmarkStart w:id="1" w:name="_Hlk82765932"/>
      <w:r w:rsidR="007C1F94" w:rsidRPr="00E87429">
        <w:rPr>
          <w:rFonts w:ascii="Arial" w:hAnsi="Arial" w:cs="Arial"/>
          <w:sz w:val="24"/>
          <w:szCs w:val="24"/>
        </w:rPr>
        <w:t>opieki nad dziećmi w żłobkach, przedszkolach oraz innych formach wychowania przedszkolnego</w:t>
      </w:r>
      <w:bookmarkEnd w:id="1"/>
      <w:r w:rsidR="007C1F94" w:rsidRPr="00E87429">
        <w:rPr>
          <w:rFonts w:ascii="Arial" w:hAnsi="Arial" w:cs="Arial"/>
          <w:sz w:val="24"/>
          <w:szCs w:val="24"/>
        </w:rPr>
        <w:t xml:space="preserve"> w okresie od września 20</w:t>
      </w:r>
      <w:r w:rsidR="007C1F94">
        <w:rPr>
          <w:rFonts w:ascii="Arial" w:hAnsi="Arial" w:cs="Arial"/>
          <w:sz w:val="24"/>
          <w:szCs w:val="24"/>
        </w:rPr>
        <w:t>2</w:t>
      </w:r>
      <w:r w:rsidR="00B33B00">
        <w:rPr>
          <w:rFonts w:ascii="Arial" w:hAnsi="Arial" w:cs="Arial"/>
          <w:sz w:val="24"/>
          <w:szCs w:val="24"/>
        </w:rPr>
        <w:t>2</w:t>
      </w:r>
      <w:r w:rsidR="007C1F94" w:rsidRPr="00E87429">
        <w:rPr>
          <w:rFonts w:ascii="Arial" w:hAnsi="Arial" w:cs="Arial"/>
          <w:sz w:val="24"/>
          <w:szCs w:val="24"/>
        </w:rPr>
        <w:t xml:space="preserve"> r. do czerwca 20</w:t>
      </w:r>
      <w:r w:rsidR="007C1F94">
        <w:rPr>
          <w:rFonts w:ascii="Arial" w:hAnsi="Arial" w:cs="Arial"/>
          <w:sz w:val="24"/>
          <w:szCs w:val="24"/>
        </w:rPr>
        <w:t>2</w:t>
      </w:r>
      <w:r w:rsidR="00B33B00">
        <w:rPr>
          <w:rFonts w:ascii="Arial" w:hAnsi="Arial" w:cs="Arial"/>
          <w:sz w:val="24"/>
          <w:szCs w:val="24"/>
        </w:rPr>
        <w:t>3</w:t>
      </w:r>
      <w:r w:rsidR="007C1F94" w:rsidRPr="00E87429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stanowiącymi załącznik do </w:t>
      </w:r>
      <w:r w:rsidRPr="00A06E6B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s</w:t>
      </w:r>
      <w:r w:rsidRPr="00A06E6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A06E6B">
        <w:rPr>
          <w:rFonts w:ascii="Arial" w:hAnsi="Arial" w:cs="Arial"/>
          <w:sz w:val="24"/>
          <w:szCs w:val="24"/>
        </w:rPr>
        <w:t xml:space="preserve"> okóln</w:t>
      </w:r>
      <w:r>
        <w:rPr>
          <w:rFonts w:ascii="Arial" w:hAnsi="Arial" w:cs="Arial"/>
          <w:sz w:val="24"/>
          <w:szCs w:val="24"/>
        </w:rPr>
        <w:t>ego</w:t>
      </w:r>
      <w:r w:rsidRPr="00A06E6B">
        <w:rPr>
          <w:rFonts w:ascii="Arial" w:hAnsi="Arial" w:cs="Arial"/>
          <w:sz w:val="24"/>
          <w:szCs w:val="24"/>
        </w:rPr>
        <w:t>.</w:t>
      </w:r>
    </w:p>
    <w:p w14:paraId="36CDFDB4" w14:textId="1A2BEB1C" w:rsidR="00882794" w:rsidRDefault="007436E7" w:rsidP="008D2E2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uwagę, iż</w:t>
      </w:r>
      <w:r w:rsidR="00882794">
        <w:rPr>
          <w:rFonts w:ascii="Arial" w:hAnsi="Arial" w:cs="Arial"/>
          <w:sz w:val="24"/>
          <w:szCs w:val="24"/>
        </w:rPr>
        <w:t xml:space="preserve"> zgodnie z postanowieniami Regulaminu Zakładowego Funduszu Świadczeń Socjalnych Szkoły Głównej Handlowej w Warszawie, stanowiącego załącznik do zarządzenia Rektora nr 7</w:t>
      </w:r>
      <w:r w:rsidR="009738C5">
        <w:rPr>
          <w:rFonts w:ascii="Arial" w:hAnsi="Arial" w:cs="Arial"/>
          <w:sz w:val="24"/>
          <w:szCs w:val="24"/>
        </w:rPr>
        <w:t xml:space="preserve">8 z dnia 13 listopada 2015 r., </w:t>
      </w:r>
      <w:r w:rsidR="00ED149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D1494">
        <w:rPr>
          <w:rFonts w:ascii="Arial" w:hAnsi="Arial" w:cs="Arial"/>
          <w:sz w:val="24"/>
          <w:szCs w:val="24"/>
        </w:rPr>
        <w:t>późn</w:t>
      </w:r>
      <w:proofErr w:type="spellEnd"/>
      <w:r w:rsidR="00ED1494">
        <w:rPr>
          <w:rFonts w:ascii="Arial" w:hAnsi="Arial" w:cs="Arial"/>
          <w:sz w:val="24"/>
          <w:szCs w:val="24"/>
        </w:rPr>
        <w:t xml:space="preserve">. zm., </w:t>
      </w:r>
      <w:r w:rsidR="00882794">
        <w:rPr>
          <w:rFonts w:ascii="Arial" w:hAnsi="Arial" w:cs="Arial"/>
          <w:sz w:val="24"/>
          <w:szCs w:val="24"/>
        </w:rPr>
        <w:t>w</w:t>
      </w:r>
      <w:r w:rsidR="00882794" w:rsidRPr="00882794">
        <w:rPr>
          <w:rFonts w:ascii="Arial" w:hAnsi="Arial" w:cs="Arial"/>
          <w:sz w:val="24"/>
          <w:szCs w:val="24"/>
        </w:rPr>
        <w:t xml:space="preserve"> przypadku, gdy oboje rodzice są pracownikami SGH, prawo do dofinansowania </w:t>
      </w:r>
      <w:r w:rsidR="007C1F94" w:rsidRPr="00E87429">
        <w:rPr>
          <w:rFonts w:ascii="Arial" w:hAnsi="Arial" w:cs="Arial"/>
          <w:sz w:val="24"/>
          <w:szCs w:val="24"/>
        </w:rPr>
        <w:t>opieki nad dziećmi w żłobkach, przedszkolach oraz innych formach wychowania przedszkolnego</w:t>
      </w:r>
      <w:r w:rsidR="007C1F94" w:rsidRPr="00882794">
        <w:rPr>
          <w:rFonts w:ascii="Arial" w:hAnsi="Arial" w:cs="Arial"/>
          <w:sz w:val="24"/>
          <w:szCs w:val="24"/>
        </w:rPr>
        <w:t xml:space="preserve"> </w:t>
      </w:r>
      <w:r w:rsidR="00882794" w:rsidRPr="00882794">
        <w:rPr>
          <w:rFonts w:ascii="Arial" w:hAnsi="Arial" w:cs="Arial"/>
          <w:sz w:val="24"/>
          <w:szCs w:val="24"/>
        </w:rPr>
        <w:t>przysługuje jednemu z nich na każde uprawnione dziecko.</w:t>
      </w:r>
    </w:p>
    <w:p w14:paraId="3EFDCDF4" w14:textId="77777777" w:rsidR="007436E7" w:rsidRDefault="007436E7" w:rsidP="007436E7">
      <w:pPr>
        <w:rPr>
          <w:rFonts w:ascii="Arial" w:hAnsi="Arial" w:cs="Arial"/>
          <w:sz w:val="24"/>
          <w:szCs w:val="24"/>
        </w:rPr>
      </w:pPr>
    </w:p>
    <w:p w14:paraId="29D2E0C9" w14:textId="77777777" w:rsidR="007436E7" w:rsidRPr="009C2FB9" w:rsidRDefault="007436E7" w:rsidP="007436E7">
      <w:pPr>
        <w:rPr>
          <w:rFonts w:ascii="Arial" w:hAnsi="Arial" w:cs="Arial"/>
          <w:sz w:val="24"/>
          <w:szCs w:val="24"/>
        </w:rPr>
      </w:pPr>
    </w:p>
    <w:p w14:paraId="1A063C04" w14:textId="77777777" w:rsidR="007436E7" w:rsidRPr="009C2FB9" w:rsidRDefault="007436E7" w:rsidP="007436E7">
      <w:pPr>
        <w:rPr>
          <w:rFonts w:ascii="Arial" w:hAnsi="Arial" w:cs="Arial"/>
          <w:b/>
          <w:sz w:val="24"/>
          <w:szCs w:val="24"/>
        </w:rPr>
      </w:pPr>
    </w:p>
    <w:p w14:paraId="7C391361" w14:textId="394E4C0F" w:rsidR="007436E7" w:rsidRPr="008D2E23" w:rsidRDefault="007436E7" w:rsidP="008D2E23">
      <w:pPr>
        <w:jc w:val="left"/>
        <w:rPr>
          <w:rFonts w:ascii="Arial" w:hAnsi="Arial" w:cs="Arial"/>
          <w:spacing w:val="0"/>
          <w:position w:val="0"/>
          <w:sz w:val="24"/>
          <w:szCs w:val="24"/>
        </w:rPr>
      </w:pPr>
      <w:r w:rsidRPr="008D2E23">
        <w:rPr>
          <w:rFonts w:ascii="Arial" w:hAnsi="Arial" w:cs="Arial"/>
          <w:spacing w:val="0"/>
          <w:position w:val="0"/>
          <w:sz w:val="24"/>
          <w:szCs w:val="24"/>
        </w:rPr>
        <w:t>KANCLERZ</w:t>
      </w:r>
    </w:p>
    <w:p w14:paraId="34A97DB4" w14:textId="0BC8AEA0" w:rsidR="007436E7" w:rsidRPr="008D2E23" w:rsidRDefault="007436E7" w:rsidP="008D2E23">
      <w:pPr>
        <w:jc w:val="left"/>
        <w:rPr>
          <w:rFonts w:ascii="Arial" w:hAnsi="Arial" w:cs="Arial"/>
          <w:spacing w:val="0"/>
          <w:position w:val="0"/>
          <w:sz w:val="24"/>
          <w:szCs w:val="24"/>
        </w:rPr>
      </w:pPr>
      <w:r w:rsidRPr="008D2E23">
        <w:rPr>
          <w:rFonts w:ascii="Arial" w:hAnsi="Arial" w:cs="Arial"/>
          <w:spacing w:val="0"/>
          <w:position w:val="0"/>
          <w:sz w:val="24"/>
          <w:szCs w:val="24"/>
        </w:rPr>
        <w:t>dr Marcin Dąbrowski</w:t>
      </w:r>
    </w:p>
    <w:p w14:paraId="654839D4" w14:textId="77777777" w:rsidR="007436E7" w:rsidRPr="008D2E23" w:rsidRDefault="007436E7" w:rsidP="008D2E23">
      <w:pPr>
        <w:jc w:val="left"/>
        <w:rPr>
          <w:rFonts w:ascii="Arial" w:hAnsi="Arial" w:cs="Arial"/>
          <w:spacing w:val="0"/>
          <w:position w:val="0"/>
          <w:sz w:val="24"/>
          <w:szCs w:val="24"/>
        </w:rPr>
      </w:pPr>
      <w:r w:rsidRPr="008D2E23">
        <w:rPr>
          <w:rFonts w:ascii="Arial" w:hAnsi="Arial" w:cs="Arial"/>
          <w:spacing w:val="0"/>
          <w:position w:val="0"/>
          <w:sz w:val="24"/>
          <w:szCs w:val="24"/>
        </w:rPr>
        <w:t>/podpisano kwalifikowanym</w:t>
      </w:r>
      <w:r w:rsidRPr="008D2E23">
        <w:rPr>
          <w:rFonts w:ascii="Arial" w:hAnsi="Arial" w:cs="Arial"/>
          <w:spacing w:val="0"/>
          <w:position w:val="0"/>
          <w:sz w:val="24"/>
          <w:szCs w:val="24"/>
        </w:rPr>
        <w:br/>
        <w:t>podpisem elektronicznym/</w:t>
      </w:r>
    </w:p>
    <w:sectPr w:rsidR="007436E7" w:rsidRPr="008D2E23" w:rsidSect="003964ED">
      <w:footerReference w:type="default" r:id="rId13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2308" w14:textId="77777777" w:rsidR="004D65D5" w:rsidRDefault="004D65D5" w:rsidP="00B51200">
      <w:pPr>
        <w:spacing w:line="240" w:lineRule="auto"/>
      </w:pPr>
      <w:r>
        <w:separator/>
      </w:r>
    </w:p>
  </w:endnote>
  <w:endnote w:type="continuationSeparator" w:id="0">
    <w:p w14:paraId="3B4C40D1" w14:textId="77777777" w:rsidR="004D65D5" w:rsidRDefault="004D65D5" w:rsidP="00B51200">
      <w:pPr>
        <w:spacing w:line="240" w:lineRule="auto"/>
      </w:pPr>
      <w:r>
        <w:continuationSeparator/>
      </w:r>
    </w:p>
  </w:endnote>
  <w:endnote w:type="continuationNotice" w:id="1">
    <w:p w14:paraId="228DD1B0" w14:textId="77777777" w:rsidR="004D65D5" w:rsidRDefault="004D6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44DB" w14:textId="77777777" w:rsidR="000D3C8E" w:rsidRPr="000B7A9A" w:rsidRDefault="000D3C8E" w:rsidP="00B51200">
    <w:pPr>
      <w:pStyle w:val="Stopka"/>
      <w:jc w:val="right"/>
      <w:rPr>
        <w:rFonts w:ascii="Arial" w:hAnsi="Arial" w:cs="Arial"/>
        <w:sz w:val="24"/>
        <w:szCs w:val="24"/>
      </w:rPr>
    </w:pPr>
    <w:r w:rsidRPr="000B7A9A">
      <w:rPr>
        <w:rFonts w:ascii="Arial" w:hAnsi="Arial" w:cs="Arial"/>
        <w:sz w:val="24"/>
        <w:szCs w:val="24"/>
      </w:rPr>
      <w:fldChar w:fldCharType="begin"/>
    </w:r>
    <w:r w:rsidRPr="000B7A9A">
      <w:rPr>
        <w:rFonts w:ascii="Arial" w:hAnsi="Arial" w:cs="Arial"/>
        <w:sz w:val="24"/>
        <w:szCs w:val="24"/>
      </w:rPr>
      <w:instrText xml:space="preserve"> PAGE   \* MERGEFORMAT </w:instrText>
    </w:r>
    <w:r w:rsidRPr="000B7A9A">
      <w:rPr>
        <w:rFonts w:ascii="Arial" w:hAnsi="Arial" w:cs="Arial"/>
        <w:sz w:val="24"/>
        <w:szCs w:val="24"/>
      </w:rPr>
      <w:fldChar w:fldCharType="separate"/>
    </w:r>
    <w:r w:rsidR="00053F09" w:rsidRPr="000B7A9A">
      <w:rPr>
        <w:rFonts w:ascii="Arial" w:hAnsi="Arial" w:cs="Arial"/>
        <w:noProof/>
        <w:sz w:val="24"/>
        <w:szCs w:val="24"/>
      </w:rPr>
      <w:t>2</w:t>
    </w:r>
    <w:r w:rsidRPr="000B7A9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8C08" w14:textId="77777777" w:rsidR="004D65D5" w:rsidRDefault="004D65D5" w:rsidP="00B51200">
      <w:pPr>
        <w:spacing w:line="240" w:lineRule="auto"/>
      </w:pPr>
      <w:r>
        <w:separator/>
      </w:r>
    </w:p>
  </w:footnote>
  <w:footnote w:type="continuationSeparator" w:id="0">
    <w:p w14:paraId="0AC098FD" w14:textId="77777777" w:rsidR="004D65D5" w:rsidRDefault="004D65D5" w:rsidP="00B51200">
      <w:pPr>
        <w:spacing w:line="240" w:lineRule="auto"/>
      </w:pPr>
      <w:r>
        <w:continuationSeparator/>
      </w:r>
    </w:p>
  </w:footnote>
  <w:footnote w:type="continuationNotice" w:id="1">
    <w:p w14:paraId="0B41715D" w14:textId="77777777" w:rsidR="004D65D5" w:rsidRDefault="004D65D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CF6"/>
    <w:multiLevelType w:val="hybridMultilevel"/>
    <w:tmpl w:val="B3D8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ABB"/>
    <w:multiLevelType w:val="singleLevel"/>
    <w:tmpl w:val="BDF84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99D63A1"/>
    <w:multiLevelType w:val="hybridMultilevel"/>
    <w:tmpl w:val="5810E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3EF7"/>
    <w:multiLevelType w:val="hybridMultilevel"/>
    <w:tmpl w:val="8EB8B964"/>
    <w:lvl w:ilvl="0" w:tplc="B172134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4C014C"/>
    <w:multiLevelType w:val="hybridMultilevel"/>
    <w:tmpl w:val="2494CAC2"/>
    <w:lvl w:ilvl="0" w:tplc="2668B772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0180"/>
    <w:multiLevelType w:val="hybridMultilevel"/>
    <w:tmpl w:val="B6B61288"/>
    <w:lvl w:ilvl="0" w:tplc="3CD66D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7658BF"/>
    <w:multiLevelType w:val="hybridMultilevel"/>
    <w:tmpl w:val="2D06C99C"/>
    <w:lvl w:ilvl="0" w:tplc="BFE42BA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0579"/>
    <w:multiLevelType w:val="hybridMultilevel"/>
    <w:tmpl w:val="32BA9936"/>
    <w:lvl w:ilvl="0" w:tplc="B14AF2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9F063EB"/>
    <w:multiLevelType w:val="hybridMultilevel"/>
    <w:tmpl w:val="FF4CAEE8"/>
    <w:lvl w:ilvl="0" w:tplc="FB8CE8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801B9"/>
    <w:multiLevelType w:val="hybridMultilevel"/>
    <w:tmpl w:val="B002B23C"/>
    <w:lvl w:ilvl="0" w:tplc="B14AF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6E8CAB4-46B3-4D9A-993C-A84101108306}"/>
  </w:docVars>
  <w:rsids>
    <w:rsidRoot w:val="00CA1B8B"/>
    <w:rsid w:val="0000073C"/>
    <w:rsid w:val="00000C5A"/>
    <w:rsid w:val="00024308"/>
    <w:rsid w:val="000374BC"/>
    <w:rsid w:val="00053F09"/>
    <w:rsid w:val="000543A1"/>
    <w:rsid w:val="00072E23"/>
    <w:rsid w:val="00073F84"/>
    <w:rsid w:val="00087A15"/>
    <w:rsid w:val="000B1CC7"/>
    <w:rsid w:val="000B2D0A"/>
    <w:rsid w:val="000B7A9A"/>
    <w:rsid w:val="000D3C8E"/>
    <w:rsid w:val="000E1D7D"/>
    <w:rsid w:val="000F6355"/>
    <w:rsid w:val="000F7651"/>
    <w:rsid w:val="001101B8"/>
    <w:rsid w:val="00125582"/>
    <w:rsid w:val="001407BB"/>
    <w:rsid w:val="00147544"/>
    <w:rsid w:val="001655A9"/>
    <w:rsid w:val="001706C5"/>
    <w:rsid w:val="0018761B"/>
    <w:rsid w:val="0019788E"/>
    <w:rsid w:val="001D013A"/>
    <w:rsid w:val="001D46C0"/>
    <w:rsid w:val="001D5BEC"/>
    <w:rsid w:val="001F42D5"/>
    <w:rsid w:val="001F481F"/>
    <w:rsid w:val="001F6E86"/>
    <w:rsid w:val="00223CA5"/>
    <w:rsid w:val="00245D25"/>
    <w:rsid w:val="00247A12"/>
    <w:rsid w:val="002637D6"/>
    <w:rsid w:val="00273580"/>
    <w:rsid w:val="002804B7"/>
    <w:rsid w:val="002831C6"/>
    <w:rsid w:val="00294145"/>
    <w:rsid w:val="002A0CE1"/>
    <w:rsid w:val="002B4ABB"/>
    <w:rsid w:val="002D37C8"/>
    <w:rsid w:val="002D75AC"/>
    <w:rsid w:val="00303728"/>
    <w:rsid w:val="003056FF"/>
    <w:rsid w:val="0031157F"/>
    <w:rsid w:val="00320FE9"/>
    <w:rsid w:val="00330A28"/>
    <w:rsid w:val="00331D4E"/>
    <w:rsid w:val="00334DDA"/>
    <w:rsid w:val="00340C0D"/>
    <w:rsid w:val="003617D0"/>
    <w:rsid w:val="003644DA"/>
    <w:rsid w:val="00372CB1"/>
    <w:rsid w:val="00383166"/>
    <w:rsid w:val="00383697"/>
    <w:rsid w:val="0038516F"/>
    <w:rsid w:val="003964ED"/>
    <w:rsid w:val="003A246C"/>
    <w:rsid w:val="003A701B"/>
    <w:rsid w:val="003C4208"/>
    <w:rsid w:val="003F619B"/>
    <w:rsid w:val="00412BFD"/>
    <w:rsid w:val="00415380"/>
    <w:rsid w:val="0043419D"/>
    <w:rsid w:val="00445E07"/>
    <w:rsid w:val="004510B0"/>
    <w:rsid w:val="00470CF9"/>
    <w:rsid w:val="0047216C"/>
    <w:rsid w:val="00494AD9"/>
    <w:rsid w:val="00496AE8"/>
    <w:rsid w:val="004B08E8"/>
    <w:rsid w:val="004B709F"/>
    <w:rsid w:val="004C0C01"/>
    <w:rsid w:val="004C48F8"/>
    <w:rsid w:val="004D26A9"/>
    <w:rsid w:val="004D329B"/>
    <w:rsid w:val="004D65D5"/>
    <w:rsid w:val="004E2797"/>
    <w:rsid w:val="004F40E0"/>
    <w:rsid w:val="0050776A"/>
    <w:rsid w:val="0052491D"/>
    <w:rsid w:val="005275AD"/>
    <w:rsid w:val="00532CF8"/>
    <w:rsid w:val="00540F85"/>
    <w:rsid w:val="00546B6F"/>
    <w:rsid w:val="00572271"/>
    <w:rsid w:val="005809C4"/>
    <w:rsid w:val="005A3CAB"/>
    <w:rsid w:val="005B3217"/>
    <w:rsid w:val="005B3A0E"/>
    <w:rsid w:val="005C5A58"/>
    <w:rsid w:val="005D7729"/>
    <w:rsid w:val="005E6078"/>
    <w:rsid w:val="00601E6E"/>
    <w:rsid w:val="00605BCF"/>
    <w:rsid w:val="00612377"/>
    <w:rsid w:val="00615F3E"/>
    <w:rsid w:val="00623A50"/>
    <w:rsid w:val="00632F3F"/>
    <w:rsid w:val="00645178"/>
    <w:rsid w:val="006557B1"/>
    <w:rsid w:val="00660F0F"/>
    <w:rsid w:val="00680961"/>
    <w:rsid w:val="0068176F"/>
    <w:rsid w:val="0069137B"/>
    <w:rsid w:val="00691677"/>
    <w:rsid w:val="006B182B"/>
    <w:rsid w:val="006E2594"/>
    <w:rsid w:val="006E32F4"/>
    <w:rsid w:val="00704728"/>
    <w:rsid w:val="00717F1D"/>
    <w:rsid w:val="007240B6"/>
    <w:rsid w:val="007436E7"/>
    <w:rsid w:val="00747D4A"/>
    <w:rsid w:val="00777094"/>
    <w:rsid w:val="007A283C"/>
    <w:rsid w:val="007B3119"/>
    <w:rsid w:val="007B542F"/>
    <w:rsid w:val="007C1F94"/>
    <w:rsid w:val="007D6647"/>
    <w:rsid w:val="007E4026"/>
    <w:rsid w:val="007E7C2C"/>
    <w:rsid w:val="00805197"/>
    <w:rsid w:val="008206B9"/>
    <w:rsid w:val="008213F5"/>
    <w:rsid w:val="008324CC"/>
    <w:rsid w:val="00882794"/>
    <w:rsid w:val="00896A79"/>
    <w:rsid w:val="008B6D0C"/>
    <w:rsid w:val="008B7C2A"/>
    <w:rsid w:val="008D2E23"/>
    <w:rsid w:val="008E572B"/>
    <w:rsid w:val="008F6EBE"/>
    <w:rsid w:val="009148D6"/>
    <w:rsid w:val="00923411"/>
    <w:rsid w:val="00954077"/>
    <w:rsid w:val="009711DA"/>
    <w:rsid w:val="009738C5"/>
    <w:rsid w:val="00983777"/>
    <w:rsid w:val="00984134"/>
    <w:rsid w:val="009953FB"/>
    <w:rsid w:val="00997EC1"/>
    <w:rsid w:val="009B3C2B"/>
    <w:rsid w:val="009B6980"/>
    <w:rsid w:val="009C1AFC"/>
    <w:rsid w:val="009D1F58"/>
    <w:rsid w:val="00A12952"/>
    <w:rsid w:val="00A236FE"/>
    <w:rsid w:val="00A241A6"/>
    <w:rsid w:val="00A246C6"/>
    <w:rsid w:val="00A25390"/>
    <w:rsid w:val="00A36546"/>
    <w:rsid w:val="00A3740C"/>
    <w:rsid w:val="00A4216F"/>
    <w:rsid w:val="00A43F24"/>
    <w:rsid w:val="00A51CA4"/>
    <w:rsid w:val="00A62039"/>
    <w:rsid w:val="00A675B1"/>
    <w:rsid w:val="00A73ED9"/>
    <w:rsid w:val="00A7766C"/>
    <w:rsid w:val="00A83806"/>
    <w:rsid w:val="00A8757A"/>
    <w:rsid w:val="00AB7180"/>
    <w:rsid w:val="00AC5D25"/>
    <w:rsid w:val="00AD302E"/>
    <w:rsid w:val="00B06318"/>
    <w:rsid w:val="00B114DD"/>
    <w:rsid w:val="00B15FB7"/>
    <w:rsid w:val="00B171BD"/>
    <w:rsid w:val="00B2393A"/>
    <w:rsid w:val="00B3245C"/>
    <w:rsid w:val="00B33B00"/>
    <w:rsid w:val="00B51200"/>
    <w:rsid w:val="00B5353B"/>
    <w:rsid w:val="00B66FFC"/>
    <w:rsid w:val="00B72628"/>
    <w:rsid w:val="00B84A7C"/>
    <w:rsid w:val="00B97AA2"/>
    <w:rsid w:val="00BA2B75"/>
    <w:rsid w:val="00BB56D6"/>
    <w:rsid w:val="00BD10D7"/>
    <w:rsid w:val="00BE34ED"/>
    <w:rsid w:val="00BE50F3"/>
    <w:rsid w:val="00BE57FC"/>
    <w:rsid w:val="00BF50C9"/>
    <w:rsid w:val="00C22F14"/>
    <w:rsid w:val="00C31D66"/>
    <w:rsid w:val="00C62188"/>
    <w:rsid w:val="00C9103B"/>
    <w:rsid w:val="00CA1B8B"/>
    <w:rsid w:val="00CA4D81"/>
    <w:rsid w:val="00CC62DE"/>
    <w:rsid w:val="00CE2415"/>
    <w:rsid w:val="00CF003C"/>
    <w:rsid w:val="00CF3FAC"/>
    <w:rsid w:val="00D4556F"/>
    <w:rsid w:val="00D47871"/>
    <w:rsid w:val="00DA671C"/>
    <w:rsid w:val="00DB30BE"/>
    <w:rsid w:val="00DC5756"/>
    <w:rsid w:val="00DD2318"/>
    <w:rsid w:val="00DE1002"/>
    <w:rsid w:val="00DF49E6"/>
    <w:rsid w:val="00E00618"/>
    <w:rsid w:val="00E14049"/>
    <w:rsid w:val="00E4671B"/>
    <w:rsid w:val="00E556E7"/>
    <w:rsid w:val="00E57D02"/>
    <w:rsid w:val="00E60C54"/>
    <w:rsid w:val="00E83F9A"/>
    <w:rsid w:val="00E85853"/>
    <w:rsid w:val="00E90EE0"/>
    <w:rsid w:val="00EA1050"/>
    <w:rsid w:val="00EB78FC"/>
    <w:rsid w:val="00EC09BB"/>
    <w:rsid w:val="00EC4D1F"/>
    <w:rsid w:val="00ED0991"/>
    <w:rsid w:val="00ED1494"/>
    <w:rsid w:val="00ED17ED"/>
    <w:rsid w:val="00ED4C02"/>
    <w:rsid w:val="00EE6B56"/>
    <w:rsid w:val="00EF05AA"/>
    <w:rsid w:val="00F022D5"/>
    <w:rsid w:val="00F3581F"/>
    <w:rsid w:val="00F41002"/>
    <w:rsid w:val="00F4637F"/>
    <w:rsid w:val="00F47E79"/>
    <w:rsid w:val="00F70487"/>
    <w:rsid w:val="00FA42F8"/>
    <w:rsid w:val="00FB2067"/>
    <w:rsid w:val="00FB3781"/>
    <w:rsid w:val="00FB44F5"/>
    <w:rsid w:val="00FE0A61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9E9D4"/>
  <w15:chartTrackingRefBased/>
  <w15:docId w15:val="{04EFDA34-C510-4890-8973-56D0D20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B8B"/>
    <w:pPr>
      <w:spacing w:line="360" w:lineRule="auto"/>
      <w:jc w:val="both"/>
    </w:pPr>
    <w:rPr>
      <w:rFonts w:ascii="Times New Roman" w:hAnsi="Times New Roman"/>
      <w:spacing w:val="-2"/>
      <w:position w:val="-2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B8B"/>
    <w:pPr>
      <w:keepNext/>
      <w:outlineLvl w:val="0"/>
    </w:pPr>
    <w:rPr>
      <w:rFonts w:ascii="Arial" w:hAnsi="Arial"/>
      <w:spacing w:val="0"/>
      <w:position w:val="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B8B"/>
    <w:pPr>
      <w:keepNext/>
      <w:outlineLvl w:val="1"/>
    </w:pPr>
    <w:rPr>
      <w:rFonts w:ascii="Arial" w:hAnsi="Arial"/>
      <w:spacing w:val="0"/>
      <w:position w:val="0"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B8B"/>
    <w:pPr>
      <w:keepNext/>
      <w:jc w:val="center"/>
      <w:outlineLvl w:val="2"/>
    </w:pPr>
    <w:rPr>
      <w:rFonts w:ascii="Arial" w:hAnsi="Arial"/>
      <w:spacing w:val="0"/>
      <w:position w:val="0"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A1B8B"/>
    <w:rPr>
      <w:rFonts w:ascii="Arial" w:hAnsi="Arial" w:cs="Arial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"/>
    <w:locked/>
    <w:rsid w:val="00CA1B8B"/>
    <w:rPr>
      <w:rFonts w:ascii="Arial" w:hAnsi="Arial" w:cs="Arial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semiHidden/>
    <w:locked/>
    <w:rsid w:val="00CA1B8B"/>
    <w:rPr>
      <w:rFonts w:ascii="Arial" w:hAnsi="Arial" w:cs="Arial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A1B8B"/>
    <w:pPr>
      <w:jc w:val="left"/>
    </w:pPr>
    <w:rPr>
      <w:rFonts w:ascii="Arial" w:hAnsi="Arial"/>
      <w:spacing w:val="0"/>
      <w:position w:val="0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CA1B8B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1B8B"/>
    <w:rPr>
      <w:rFonts w:ascii="Arial" w:hAnsi="Arial"/>
      <w:spacing w:val="0"/>
      <w:position w:val="0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A1B8B"/>
    <w:rPr>
      <w:rFonts w:ascii="Arial" w:hAnsi="Arial" w:cs="Arial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512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51200"/>
    <w:rPr>
      <w:rFonts w:ascii="Times New Roman" w:hAnsi="Times New Roman"/>
      <w:spacing w:val="-2"/>
      <w:position w:val="-2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512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51200"/>
    <w:rPr>
      <w:rFonts w:ascii="Times New Roman" w:hAnsi="Times New Roman"/>
      <w:spacing w:val="-2"/>
      <w:position w:val="-2"/>
      <w:sz w:val="26"/>
      <w:szCs w:val="26"/>
    </w:rPr>
  </w:style>
  <w:style w:type="character" w:styleId="Hipercze">
    <w:name w:val="Hyperlink"/>
    <w:uiPriority w:val="99"/>
    <w:unhideWhenUsed/>
    <w:rsid w:val="00BE50F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B7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B709F"/>
    <w:rPr>
      <w:rFonts w:ascii="Times New Roman" w:hAnsi="Times New Roman"/>
      <w:spacing w:val="-2"/>
      <w:position w:val="-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709F"/>
    <w:rPr>
      <w:rFonts w:ascii="Times New Roman" w:hAnsi="Times New Roman"/>
      <w:b/>
      <w:bCs/>
      <w:spacing w:val="-2"/>
      <w:position w:val="-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709F"/>
    <w:rPr>
      <w:rFonts w:ascii="Tahoma" w:hAnsi="Tahoma" w:cs="Tahoma"/>
      <w:spacing w:val="-2"/>
      <w:position w:val="-2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B78F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34DDA"/>
    <w:pPr>
      <w:jc w:val="both"/>
    </w:pPr>
    <w:rPr>
      <w:rFonts w:ascii="Times New Roman" w:hAnsi="Times New Roman"/>
      <w:spacing w:val="-2"/>
      <w:position w:val="-2"/>
      <w:sz w:val="26"/>
      <w:szCs w:val="26"/>
    </w:rPr>
  </w:style>
  <w:style w:type="paragraph" w:styleId="Poprawka">
    <w:name w:val="Revision"/>
    <w:hidden/>
    <w:uiPriority w:val="99"/>
    <w:semiHidden/>
    <w:rsid w:val="004D26A9"/>
    <w:rPr>
      <w:rFonts w:ascii="Times New Roman" w:hAnsi="Times New Roman"/>
      <w:spacing w:val="-2"/>
      <w:position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00a78c9-c228-43c4-8244-b9641fa06089" xsi:nil="true"/>
    <lcf76f155ced4ddcb4097134ff3c332f xmlns="40c6df2e-37b4-4d08-9801-ec203a38dc3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7" ma:contentTypeDescription="Utwórz nowy dokument." ma:contentTypeScope="" ma:versionID="99338596696c8f7cad8e0d61d9a2b8db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3aa874068caaca6fcaf42c0b3e2c2bfb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f0ba1-320e-49a9-a73c-d04cb8386009}" ma:internalName="TaxCatchAll" ma:showField="CatchAllData" ma:web="e00a78c9-c228-43c4-8244-b9641fa06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773C4DF-4C53-43F6-B780-3B75D326B0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B1F474-587B-4160-B435-DC07ECB1F4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0a78c9-c228-43c4-8244-b9641fa06089"/>
    <ds:schemaRef ds:uri="40c6df2e-37b4-4d08-9801-ec203a38dc37"/>
  </ds:schemaRefs>
</ds:datastoreItem>
</file>

<file path=customXml/itemProps3.xml><?xml version="1.0" encoding="utf-8"?>
<ds:datastoreItem xmlns:ds="http://schemas.openxmlformats.org/officeDocument/2006/customXml" ds:itemID="{173B1B08-66B1-4EFA-A326-AC501E463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53354C-05A9-406D-ADED-8985F6BFB2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0547F3-63E6-4619-A6E2-640D9515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E8CAB4-46B3-4D9A-993C-A841011083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SGH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mpajdak</dc:creator>
  <cp:keywords/>
  <dc:description/>
  <cp:lastModifiedBy>Agnieszka Farat</cp:lastModifiedBy>
  <cp:revision>2</cp:revision>
  <cp:lastPrinted>2019-08-26T15:35:00Z</cp:lastPrinted>
  <dcterms:created xsi:type="dcterms:W3CDTF">2022-09-15T18:29:00Z</dcterms:created>
  <dcterms:modified xsi:type="dcterms:W3CDTF">2022-09-15T18:29:00Z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Łukasz Żuchowski</vt:lpwstr>
  </property>
  <property fmtid="{D5CDD505-2E9C-101B-9397-08002B2CF9AE}" pid="3" name="Order">
    <vt:lpwstr>9777400.00000000</vt:lpwstr>
  </property>
  <property fmtid="{D5CDD505-2E9C-101B-9397-08002B2CF9AE}" pid="4" name="display_urn:schemas-microsoft-com:office:office#Author">
    <vt:lpwstr>Łukasz Żuchowski</vt:lpwstr>
  </property>
  <property fmtid="{D5CDD505-2E9C-101B-9397-08002B2CF9AE}" pid="5" name="ContentTypeId">
    <vt:lpwstr>0x010100E8D157A49A672C4C9A0CAC213E17B09F</vt:lpwstr>
  </property>
  <property fmtid="{D5CDD505-2E9C-101B-9397-08002B2CF9AE}" pid="6" name="MediaServiceImageTags">
    <vt:lpwstr/>
  </property>
</Properties>
</file>